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47821" w14:textId="77777777" w:rsidR="00AF0B87" w:rsidRPr="00AF0B87" w:rsidRDefault="26FECC85" w:rsidP="26FECC85">
      <w:pPr>
        <w:tabs>
          <w:tab w:val="left" w:pos="540"/>
          <w:tab w:val="left" w:pos="720"/>
        </w:tabs>
        <w:jc w:val="center"/>
        <w:rPr>
          <w:rFonts w:ascii="Arial" w:eastAsia="Arial" w:hAnsi="Arial" w:cs="Arial"/>
          <w:sz w:val="40"/>
          <w:szCs w:val="40"/>
        </w:rPr>
      </w:pPr>
      <w:bookmarkStart w:id="0" w:name="_GoBack"/>
      <w:bookmarkEnd w:id="0"/>
      <w:r w:rsidRPr="26FECC85">
        <w:rPr>
          <w:rFonts w:ascii="Arial" w:eastAsia="Arial" w:hAnsi="Arial" w:cs="Arial"/>
          <w:sz w:val="40"/>
          <w:szCs w:val="40"/>
        </w:rPr>
        <w:t>THEATRE AND THE OTHER</w:t>
      </w:r>
    </w:p>
    <w:p w14:paraId="2E413047" w14:textId="333B7DF8" w:rsidR="00AF0B87" w:rsidRPr="00AF0B87" w:rsidRDefault="26FECC85" w:rsidP="26FECC85">
      <w:pPr>
        <w:tabs>
          <w:tab w:val="left" w:pos="540"/>
          <w:tab w:val="left" w:pos="720"/>
        </w:tabs>
        <w:jc w:val="center"/>
        <w:rPr>
          <w:rFonts w:ascii="Arial" w:eastAsia="Arial" w:hAnsi="Arial" w:cs="Arial"/>
          <w:sz w:val="28"/>
          <w:szCs w:val="28"/>
        </w:rPr>
      </w:pPr>
      <w:r w:rsidRPr="26FECC85">
        <w:rPr>
          <w:rFonts w:ascii="Arial" w:eastAsia="Arial" w:hAnsi="Arial" w:cs="Arial"/>
          <w:sz w:val="28"/>
          <w:szCs w:val="28"/>
        </w:rPr>
        <w:t>FIRST-YEAR SEMINAR IN MARGINALIZED THEATRE – SEMN 123-01 FALL 2018</w:t>
      </w:r>
    </w:p>
    <w:p w14:paraId="30782846" w14:textId="77777777" w:rsidR="00AF0B87" w:rsidRDefault="00AF0B87" w:rsidP="00AF0B87">
      <w:pPr>
        <w:tabs>
          <w:tab w:val="left" w:pos="540"/>
          <w:tab w:val="left" w:pos="720"/>
        </w:tabs>
        <w:rPr>
          <w:rFonts w:ascii="Times New Roman" w:hAnsi="Times New Roman"/>
          <w:sz w:val="22"/>
          <w:szCs w:val="22"/>
        </w:rPr>
      </w:pPr>
    </w:p>
    <w:p w14:paraId="7C77152D" w14:textId="042906C9" w:rsidR="00CB273C" w:rsidRPr="00DC565A" w:rsidRDefault="00AF0B87" w:rsidP="00AF0B87">
      <w:pPr>
        <w:tabs>
          <w:tab w:val="left" w:pos="540"/>
          <w:tab w:val="left" w:pos="720"/>
        </w:tabs>
        <w:rPr>
          <w:rFonts w:ascii="Times New Roman" w:hAnsi="Times New Roman"/>
          <w:szCs w:val="24"/>
        </w:rPr>
      </w:pPr>
      <w:r w:rsidRPr="00DC565A">
        <w:rPr>
          <w:rFonts w:ascii="Times New Roman" w:hAnsi="Times New Roman"/>
          <w:szCs w:val="24"/>
        </w:rPr>
        <w:t xml:space="preserve">Professor: </w:t>
      </w:r>
      <w:r w:rsidR="00DD772D" w:rsidRPr="00DC565A">
        <w:rPr>
          <w:rFonts w:ascii="Times New Roman" w:hAnsi="Times New Roman"/>
          <w:szCs w:val="24"/>
        </w:rPr>
        <w:t>“C” Heaps</w:t>
      </w:r>
      <w:r w:rsidR="00D40DD0">
        <w:rPr>
          <w:rFonts w:ascii="Times New Roman" w:hAnsi="Times New Roman"/>
          <w:szCs w:val="24"/>
        </w:rPr>
        <w:t xml:space="preserve"> (Dr. “C”)</w:t>
      </w:r>
    </w:p>
    <w:p w14:paraId="679547A0" w14:textId="7ACD28BE" w:rsidR="00CF41F5" w:rsidRPr="00DC565A" w:rsidRDefault="00CF41F5" w:rsidP="00AF0B87">
      <w:pPr>
        <w:tabs>
          <w:tab w:val="left" w:pos="540"/>
          <w:tab w:val="left" w:pos="720"/>
        </w:tabs>
        <w:rPr>
          <w:rFonts w:ascii="Times New Roman" w:hAnsi="Times New Roman"/>
          <w:szCs w:val="24"/>
        </w:rPr>
      </w:pPr>
      <w:r w:rsidRPr="00DC565A">
        <w:rPr>
          <w:rFonts w:ascii="Times New Roman" w:hAnsi="Times New Roman"/>
          <w:szCs w:val="24"/>
        </w:rPr>
        <w:t>Contact: Phone - 337-7126; E-mail - c.heaps@kzoo.edu</w:t>
      </w:r>
    </w:p>
    <w:p w14:paraId="3FEFB0ED" w14:textId="77777777" w:rsidR="00CF41F5" w:rsidRPr="00DC565A" w:rsidRDefault="00CF41F5" w:rsidP="00CF41F5">
      <w:pPr>
        <w:tabs>
          <w:tab w:val="left" w:pos="540"/>
          <w:tab w:val="left" w:pos="720"/>
        </w:tabs>
        <w:rPr>
          <w:rFonts w:ascii="Times New Roman" w:hAnsi="Times New Roman"/>
          <w:szCs w:val="24"/>
        </w:rPr>
      </w:pPr>
      <w:r w:rsidRPr="00DC565A">
        <w:rPr>
          <w:rFonts w:ascii="Times New Roman" w:hAnsi="Times New Roman"/>
          <w:szCs w:val="24"/>
        </w:rPr>
        <w:t>Class Location: Dewing 114</w:t>
      </w:r>
    </w:p>
    <w:p w14:paraId="7F745DD3" w14:textId="74F9B0EA" w:rsidR="00CB273C" w:rsidRPr="00DC565A" w:rsidRDefault="00CF41F5" w:rsidP="009928D5">
      <w:pPr>
        <w:tabs>
          <w:tab w:val="left" w:pos="540"/>
          <w:tab w:val="left" w:pos="720"/>
        </w:tabs>
        <w:rPr>
          <w:rFonts w:ascii="Times New Roman" w:hAnsi="Times New Roman"/>
          <w:szCs w:val="24"/>
        </w:rPr>
      </w:pPr>
      <w:r w:rsidRPr="00DC565A">
        <w:rPr>
          <w:rFonts w:ascii="Times New Roman" w:hAnsi="Times New Roman"/>
          <w:szCs w:val="24"/>
        </w:rPr>
        <w:t xml:space="preserve">Class </w:t>
      </w:r>
      <w:r w:rsidR="00AF0B87" w:rsidRPr="00DC565A">
        <w:rPr>
          <w:rFonts w:ascii="Times New Roman" w:hAnsi="Times New Roman"/>
          <w:szCs w:val="24"/>
        </w:rPr>
        <w:t xml:space="preserve">Time: </w:t>
      </w:r>
      <w:r w:rsidR="00C613D8" w:rsidRPr="00DC565A">
        <w:rPr>
          <w:rFonts w:ascii="Times New Roman" w:hAnsi="Times New Roman"/>
          <w:szCs w:val="24"/>
        </w:rPr>
        <w:t>MWF 11:55am-1:10</w:t>
      </w:r>
      <w:r w:rsidR="00CB273C" w:rsidRPr="00DC565A">
        <w:rPr>
          <w:rFonts w:ascii="Times New Roman" w:hAnsi="Times New Roman"/>
          <w:szCs w:val="24"/>
        </w:rPr>
        <w:t>pm</w:t>
      </w:r>
    </w:p>
    <w:p w14:paraId="2E4058DF" w14:textId="3F517638" w:rsidR="00CB273C" w:rsidRPr="00DC565A" w:rsidRDefault="00CB273C" w:rsidP="009928D5">
      <w:pPr>
        <w:tabs>
          <w:tab w:val="left" w:pos="540"/>
          <w:tab w:val="left" w:pos="720"/>
        </w:tabs>
        <w:rPr>
          <w:rFonts w:ascii="Times New Roman" w:hAnsi="Times New Roman"/>
          <w:szCs w:val="24"/>
        </w:rPr>
      </w:pPr>
      <w:r w:rsidRPr="00DC565A">
        <w:rPr>
          <w:rFonts w:ascii="Times New Roman" w:hAnsi="Times New Roman"/>
          <w:szCs w:val="24"/>
        </w:rPr>
        <w:t xml:space="preserve">Office </w:t>
      </w:r>
      <w:r w:rsidR="00CF41F5" w:rsidRPr="00DC565A">
        <w:rPr>
          <w:rFonts w:ascii="Times New Roman" w:hAnsi="Times New Roman"/>
          <w:szCs w:val="24"/>
        </w:rPr>
        <w:t xml:space="preserve">Location: </w:t>
      </w:r>
      <w:r w:rsidRPr="00DC565A">
        <w:rPr>
          <w:rFonts w:ascii="Times New Roman" w:hAnsi="Times New Roman"/>
          <w:szCs w:val="24"/>
        </w:rPr>
        <w:t>Theatre Office,</w:t>
      </w:r>
      <w:r w:rsidR="00CF41F5" w:rsidRPr="00DC565A">
        <w:rPr>
          <w:rFonts w:ascii="Times New Roman" w:hAnsi="Times New Roman"/>
          <w:szCs w:val="24"/>
        </w:rPr>
        <w:t xml:space="preserve"> Light</w:t>
      </w:r>
      <w:r w:rsidRPr="00DC565A">
        <w:rPr>
          <w:rFonts w:ascii="Times New Roman" w:hAnsi="Times New Roman"/>
          <w:szCs w:val="24"/>
        </w:rPr>
        <w:t xml:space="preserve"> Fine Arts Basement</w:t>
      </w:r>
    </w:p>
    <w:p w14:paraId="759E282B" w14:textId="5319389C" w:rsidR="00CB273C" w:rsidRPr="00DC565A" w:rsidRDefault="00CB273C" w:rsidP="009928D5">
      <w:pPr>
        <w:tabs>
          <w:tab w:val="left" w:pos="540"/>
          <w:tab w:val="left" w:pos="720"/>
        </w:tabs>
        <w:rPr>
          <w:rFonts w:ascii="Times New Roman" w:hAnsi="Times New Roman"/>
          <w:szCs w:val="24"/>
        </w:rPr>
      </w:pPr>
      <w:r w:rsidRPr="00DC565A">
        <w:rPr>
          <w:rFonts w:ascii="Times New Roman" w:hAnsi="Times New Roman"/>
          <w:szCs w:val="24"/>
        </w:rPr>
        <w:t>Office H</w:t>
      </w:r>
      <w:r w:rsidR="00CF41F5" w:rsidRPr="00DC565A">
        <w:rPr>
          <w:rFonts w:ascii="Times New Roman" w:hAnsi="Times New Roman"/>
          <w:szCs w:val="24"/>
        </w:rPr>
        <w:t>ou</w:t>
      </w:r>
      <w:r w:rsidRPr="00DC565A">
        <w:rPr>
          <w:rFonts w:ascii="Times New Roman" w:hAnsi="Times New Roman"/>
          <w:szCs w:val="24"/>
        </w:rPr>
        <w:t xml:space="preserve">rs: </w:t>
      </w:r>
      <w:r w:rsidR="00CF41F5" w:rsidRPr="00DC565A">
        <w:rPr>
          <w:rFonts w:ascii="Times New Roman" w:hAnsi="Times New Roman"/>
          <w:szCs w:val="24"/>
        </w:rPr>
        <w:t>MWF 3-5pm, TR 2-4, or by appointment (subject to change, I’ll let you know)</w:t>
      </w:r>
    </w:p>
    <w:p w14:paraId="55FEBA78" w14:textId="393F641B" w:rsidR="00DD772D" w:rsidRPr="00DC565A" w:rsidRDefault="00CB273C" w:rsidP="009928D5">
      <w:pPr>
        <w:tabs>
          <w:tab w:val="left" w:pos="540"/>
          <w:tab w:val="left" w:pos="720"/>
        </w:tabs>
        <w:rPr>
          <w:rFonts w:ascii="Times New Roman" w:hAnsi="Times New Roman"/>
          <w:szCs w:val="24"/>
        </w:rPr>
      </w:pPr>
      <w:r w:rsidRPr="00DC565A">
        <w:rPr>
          <w:rFonts w:ascii="Times New Roman" w:hAnsi="Times New Roman"/>
          <w:szCs w:val="24"/>
        </w:rPr>
        <w:t>Peer Leader</w:t>
      </w:r>
      <w:r w:rsidR="001B2505" w:rsidRPr="00DC565A">
        <w:rPr>
          <w:rFonts w:ascii="Times New Roman" w:hAnsi="Times New Roman"/>
          <w:szCs w:val="24"/>
        </w:rPr>
        <w:t>s</w:t>
      </w:r>
      <w:r w:rsidRPr="00DC565A">
        <w:rPr>
          <w:rFonts w:ascii="Times New Roman" w:hAnsi="Times New Roman"/>
          <w:szCs w:val="24"/>
        </w:rPr>
        <w:t xml:space="preserve">: </w:t>
      </w:r>
      <w:hyperlink r:id="rId7" w:history="1">
        <w:r w:rsidR="00DD772D" w:rsidRPr="00DC565A">
          <w:rPr>
            <w:rStyle w:val="Hyperlink"/>
            <w:rFonts w:ascii="Times New Roman" w:hAnsi="Times New Roman"/>
            <w:color w:val="auto"/>
            <w:szCs w:val="24"/>
          </w:rPr>
          <w:t>Kyong.So15@kzoo.edu</w:t>
        </w:r>
      </w:hyperlink>
      <w:r w:rsidR="00E47F45" w:rsidRPr="00DC565A">
        <w:rPr>
          <w:rFonts w:ascii="Times New Roman" w:hAnsi="Times New Roman"/>
          <w:szCs w:val="24"/>
        </w:rPr>
        <w:t xml:space="preserve"> &amp; </w:t>
      </w:r>
      <w:hyperlink r:id="rId8" w:history="1">
        <w:r w:rsidR="00DD772D" w:rsidRPr="00DC565A">
          <w:rPr>
            <w:rStyle w:val="Hyperlink"/>
            <w:rFonts w:ascii="Times New Roman" w:hAnsi="Times New Roman"/>
            <w:color w:val="auto"/>
            <w:szCs w:val="24"/>
          </w:rPr>
          <w:t>Natalie.Markech17@kzoo.edu</w:t>
        </w:r>
      </w:hyperlink>
    </w:p>
    <w:p w14:paraId="06B21C25" w14:textId="77777777" w:rsidR="006F19C5" w:rsidRPr="00DC565A" w:rsidRDefault="006F19C5" w:rsidP="009928D5">
      <w:pPr>
        <w:tabs>
          <w:tab w:val="left" w:pos="540"/>
          <w:tab w:val="left" w:pos="720"/>
        </w:tabs>
        <w:rPr>
          <w:szCs w:val="24"/>
        </w:rPr>
      </w:pPr>
    </w:p>
    <w:p w14:paraId="50F97A5C" w14:textId="77777777" w:rsidR="00B43281" w:rsidRPr="00DC565A" w:rsidRDefault="00B43281" w:rsidP="002B3DCE">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is this course?</w:t>
      </w:r>
    </w:p>
    <w:p w14:paraId="6A1D6839" w14:textId="374CC2B6" w:rsidR="002B3DCE" w:rsidRPr="00DC565A" w:rsidRDefault="002B3DCE" w:rsidP="002B3DCE">
      <w:pPr>
        <w:tabs>
          <w:tab w:val="left" w:pos="540"/>
          <w:tab w:val="left" w:pos="720"/>
        </w:tabs>
        <w:rPr>
          <w:rFonts w:ascii="Times New Roman" w:hAnsi="Times New Roman"/>
          <w:szCs w:val="24"/>
        </w:rPr>
      </w:pPr>
      <w:r w:rsidRPr="00DC565A">
        <w:rPr>
          <w:rFonts w:ascii="Times New Roman" w:hAnsi="Times New Roman"/>
          <w:szCs w:val="24"/>
        </w:rPr>
        <w:t xml:space="preserve">There are two major purposes of this course. One is to study issues of race, gender, and class in society through works written by marginalized peoples in America and beyond. We will be looking at a variety of theatre, including feminist, African-American, Latinx, Asian-American, Arab-American, </w:t>
      </w:r>
      <w:r w:rsidR="00330545">
        <w:rPr>
          <w:rFonts w:ascii="Times New Roman" w:hAnsi="Times New Roman"/>
          <w:szCs w:val="24"/>
        </w:rPr>
        <w:t>I</w:t>
      </w:r>
      <w:r w:rsidRPr="00DC565A">
        <w:rPr>
          <w:rFonts w:ascii="Times New Roman" w:hAnsi="Times New Roman"/>
          <w:szCs w:val="24"/>
        </w:rPr>
        <w:t xml:space="preserve">ndigenous American, and LGBTQ theatre. A basic assumption of the course is that theatre and drama in the Americas reflects the plurality of culture in the Western Hemisphere and that the plays reflect the values of the society. </w:t>
      </w:r>
    </w:p>
    <w:p w14:paraId="05343B89" w14:textId="77777777" w:rsidR="002B3DCE" w:rsidRPr="00DC565A" w:rsidRDefault="002B3DCE" w:rsidP="002B3DCE">
      <w:pPr>
        <w:tabs>
          <w:tab w:val="left" w:pos="540"/>
          <w:tab w:val="left" w:pos="720"/>
        </w:tabs>
        <w:ind w:left="720"/>
        <w:rPr>
          <w:rFonts w:ascii="Times New Roman" w:hAnsi="Times New Roman"/>
          <w:szCs w:val="24"/>
        </w:rPr>
      </w:pPr>
    </w:p>
    <w:p w14:paraId="70C39675" w14:textId="77777777" w:rsidR="00B43281" w:rsidRPr="00DC565A" w:rsidRDefault="00B43281" w:rsidP="002B3DCE">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will you be able to do by the end of this course?</w:t>
      </w:r>
    </w:p>
    <w:p w14:paraId="3FDCAEAB" w14:textId="2D1A9B46" w:rsidR="002B3DCE" w:rsidRPr="00DC565A" w:rsidRDefault="002B3DCE" w:rsidP="002B3DCE">
      <w:pPr>
        <w:tabs>
          <w:tab w:val="left" w:pos="540"/>
          <w:tab w:val="left" w:pos="720"/>
        </w:tabs>
        <w:rPr>
          <w:rFonts w:ascii="Times New Roman" w:hAnsi="Times New Roman"/>
          <w:szCs w:val="24"/>
        </w:rPr>
      </w:pPr>
      <w:r w:rsidRPr="00DC565A">
        <w:rPr>
          <w:rFonts w:ascii="Times New Roman" w:hAnsi="Times New Roman"/>
          <w:szCs w:val="24"/>
        </w:rPr>
        <w:t xml:space="preserve"> After completing this course, the student should be able to:</w:t>
      </w:r>
    </w:p>
    <w:p w14:paraId="10259CEE" w14:textId="77777777" w:rsidR="002B3DCE" w:rsidRPr="00DC565A" w:rsidRDefault="002B3DCE" w:rsidP="002B3DCE">
      <w:pPr>
        <w:pStyle w:val="ListParagraph"/>
        <w:numPr>
          <w:ilvl w:val="0"/>
          <w:numId w:val="11"/>
        </w:numPr>
        <w:tabs>
          <w:tab w:val="left" w:pos="540"/>
          <w:tab w:val="left" w:pos="720"/>
        </w:tabs>
        <w:ind w:left="720"/>
        <w:rPr>
          <w:rFonts w:ascii="Times New Roman" w:hAnsi="Times New Roman"/>
          <w:szCs w:val="24"/>
        </w:rPr>
      </w:pPr>
      <w:r w:rsidRPr="00DC565A">
        <w:rPr>
          <w:rFonts w:ascii="Times New Roman" w:hAnsi="Times New Roman"/>
          <w:szCs w:val="24"/>
        </w:rPr>
        <w:t>demonstrate increased skill in reading, analysis, and thoughtful response to drama as a unique form of literature with a set of specific criteria.</w:t>
      </w:r>
    </w:p>
    <w:p w14:paraId="0E0222E4" w14:textId="77777777" w:rsidR="002B3DCE" w:rsidRPr="00DC565A" w:rsidRDefault="002B3DCE" w:rsidP="002B3DCE">
      <w:pPr>
        <w:pStyle w:val="ListParagraph"/>
        <w:numPr>
          <w:ilvl w:val="0"/>
          <w:numId w:val="11"/>
        </w:numPr>
        <w:tabs>
          <w:tab w:val="left" w:pos="540"/>
          <w:tab w:val="left" w:pos="720"/>
        </w:tabs>
        <w:ind w:left="720"/>
        <w:rPr>
          <w:rFonts w:ascii="Times New Roman" w:hAnsi="Times New Roman"/>
          <w:szCs w:val="24"/>
        </w:rPr>
      </w:pPr>
      <w:r w:rsidRPr="00DC565A">
        <w:rPr>
          <w:rFonts w:ascii="Times New Roman" w:hAnsi="Times New Roman"/>
          <w:szCs w:val="24"/>
        </w:rPr>
        <w:t>demonstrate increased skill in critical writing and composition as well as effectively communicating more personal responses.</w:t>
      </w:r>
    </w:p>
    <w:p w14:paraId="030142CC" w14:textId="77777777" w:rsidR="002B3DCE" w:rsidRPr="00DC565A" w:rsidRDefault="002B3DCE" w:rsidP="002B3DCE">
      <w:pPr>
        <w:pStyle w:val="ListParagraph"/>
        <w:numPr>
          <w:ilvl w:val="0"/>
          <w:numId w:val="11"/>
        </w:numPr>
        <w:tabs>
          <w:tab w:val="left" w:pos="540"/>
          <w:tab w:val="left" w:pos="720"/>
        </w:tabs>
        <w:ind w:left="720"/>
        <w:rPr>
          <w:rFonts w:ascii="Times New Roman" w:hAnsi="Times New Roman"/>
          <w:szCs w:val="24"/>
        </w:rPr>
      </w:pPr>
      <w:r w:rsidRPr="00DC565A">
        <w:rPr>
          <w:rFonts w:ascii="Times New Roman" w:hAnsi="Times New Roman"/>
          <w:szCs w:val="24"/>
        </w:rPr>
        <w:t>achieve a greater understanding of culture and trends in history, politics, and social thought through the interpretation of drama.</w:t>
      </w:r>
    </w:p>
    <w:p w14:paraId="626C47E6" w14:textId="260AD54F" w:rsidR="002B3DCE" w:rsidRPr="00DC565A" w:rsidRDefault="002B3DCE" w:rsidP="002B3DCE">
      <w:pPr>
        <w:pStyle w:val="ListParagraph"/>
        <w:numPr>
          <w:ilvl w:val="0"/>
          <w:numId w:val="11"/>
        </w:numPr>
        <w:tabs>
          <w:tab w:val="left" w:pos="540"/>
          <w:tab w:val="left" w:pos="720"/>
        </w:tabs>
        <w:ind w:left="720"/>
        <w:rPr>
          <w:rFonts w:ascii="Times New Roman" w:hAnsi="Times New Roman"/>
          <w:szCs w:val="24"/>
        </w:rPr>
      </w:pPr>
      <w:r w:rsidRPr="00DC565A">
        <w:rPr>
          <w:rFonts w:ascii="Times New Roman" w:hAnsi="Times New Roman"/>
          <w:szCs w:val="24"/>
        </w:rPr>
        <w:t>achieve a greater awareness of issues of race, gender, and class in culture.</w:t>
      </w:r>
    </w:p>
    <w:p w14:paraId="5B7DEAB9" w14:textId="0FCB0FFD" w:rsidR="00DC565A" w:rsidRPr="00DC565A" w:rsidRDefault="00DC565A" w:rsidP="00A51140">
      <w:pPr>
        <w:tabs>
          <w:tab w:val="left" w:pos="540"/>
          <w:tab w:val="left" w:pos="720"/>
        </w:tabs>
        <w:rPr>
          <w:rFonts w:ascii="Times New Roman" w:hAnsi="Times New Roman"/>
          <w:sz w:val="28"/>
          <w:szCs w:val="24"/>
        </w:rPr>
      </w:pPr>
    </w:p>
    <w:p w14:paraId="7C3117E0" w14:textId="20FC4D3D" w:rsidR="00DC565A" w:rsidRPr="00DC565A" w:rsidRDefault="00DC565A" w:rsidP="00A51140">
      <w:pPr>
        <w:tabs>
          <w:tab w:val="left" w:pos="540"/>
          <w:tab w:val="left" w:pos="720"/>
        </w:tabs>
        <w:rPr>
          <w:rFonts w:ascii="Times New Roman" w:hAnsi="Times New Roman"/>
          <w:b/>
          <w:sz w:val="28"/>
          <w:szCs w:val="24"/>
          <w:u w:val="single"/>
        </w:rPr>
      </w:pPr>
      <w:r w:rsidRPr="00DC565A">
        <w:rPr>
          <w:rFonts w:ascii="Times New Roman" w:hAnsi="Times New Roman"/>
          <w:b/>
          <w:sz w:val="28"/>
          <w:szCs w:val="24"/>
          <w:u w:val="single"/>
        </w:rPr>
        <w:t>What is a first-year seminar?</w:t>
      </w:r>
    </w:p>
    <w:p w14:paraId="0D25253E" w14:textId="30EF2782" w:rsidR="00DC565A" w:rsidRDefault="00DC565A" w:rsidP="00DC565A">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szCs w:val="24"/>
        </w:rPr>
      </w:pPr>
      <w:r w:rsidRPr="00DC565A">
        <w:rPr>
          <w:rFonts w:ascii="Times New Roman" w:hAnsi="Times New Roman"/>
          <w:iCs/>
          <w:szCs w:val="24"/>
        </w:rPr>
        <w:t>First-year seminars are designed to introduce you to the college experience and guide you in learning what is expected from you. As such, the seminars are made up of three components that unify them despite their differing content:</w:t>
      </w:r>
    </w:p>
    <w:p w14:paraId="2EC64E76" w14:textId="11416D44" w:rsidR="002B3DCE" w:rsidRPr="00DC565A" w:rsidRDefault="00DC565A" w:rsidP="00DC565A">
      <w:pPr>
        <w:pStyle w:val="ListParagraph"/>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szCs w:val="24"/>
        </w:rPr>
      </w:pPr>
      <w:r w:rsidRPr="00DC565A">
        <w:rPr>
          <w:rFonts w:ascii="Times New Roman" w:hAnsi="Times New Roman"/>
          <w:iCs/>
          <w:szCs w:val="24"/>
        </w:rPr>
        <w:t>Writing Competencies</w:t>
      </w:r>
    </w:p>
    <w:p w14:paraId="295F3703" w14:textId="1A616E05" w:rsidR="00DC565A" w:rsidRPr="00DC565A" w:rsidRDefault="00DC565A" w:rsidP="00DC565A">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szCs w:val="24"/>
        </w:rPr>
      </w:pPr>
      <w:r w:rsidRPr="00DC565A">
        <w:rPr>
          <w:rFonts w:ascii="Times New Roman" w:hAnsi="Times New Roman"/>
          <w:iCs/>
          <w:szCs w:val="24"/>
        </w:rPr>
        <w:t>Beyond Google: College Research Workshop</w:t>
      </w:r>
    </w:p>
    <w:p w14:paraId="26C663C0" w14:textId="05FAED4E" w:rsidR="00DC565A" w:rsidRPr="00DC565A" w:rsidRDefault="00DC565A" w:rsidP="00DC565A">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Cs/>
          <w:szCs w:val="24"/>
        </w:rPr>
      </w:pPr>
      <w:r w:rsidRPr="00DC565A">
        <w:rPr>
          <w:rFonts w:ascii="Times New Roman" w:hAnsi="Times New Roman"/>
          <w:iCs/>
          <w:szCs w:val="24"/>
        </w:rPr>
        <w:t>First Year Forums</w:t>
      </w:r>
    </w:p>
    <w:p w14:paraId="5184AE3E" w14:textId="77777777" w:rsidR="002B3DCE" w:rsidRPr="00DC565A" w:rsidRDefault="002B3DCE" w:rsidP="005D6F5D">
      <w:pPr>
        <w:tabs>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b/>
          <w:iCs/>
          <w:szCs w:val="24"/>
        </w:rPr>
      </w:pPr>
    </w:p>
    <w:p w14:paraId="0B3C68AF" w14:textId="77777777" w:rsidR="005D6F5D" w:rsidRPr="00DC565A" w:rsidRDefault="005D6F5D" w:rsidP="005D6F5D">
      <w:pPr>
        <w:tabs>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b/>
          <w:sz w:val="28"/>
          <w:szCs w:val="24"/>
          <w:u w:val="single"/>
        </w:rPr>
      </w:pPr>
      <w:r w:rsidRPr="00DC565A">
        <w:rPr>
          <w:rFonts w:ascii="Times New Roman" w:hAnsi="Times New Roman"/>
          <w:b/>
          <w:sz w:val="28"/>
          <w:szCs w:val="24"/>
          <w:u w:val="single"/>
        </w:rPr>
        <w:t xml:space="preserve">WRITING COMPETENCIES  </w:t>
      </w:r>
    </w:p>
    <w:p w14:paraId="2788B401" w14:textId="77777777" w:rsidR="005D6F5D" w:rsidRPr="00DC565A" w:rsidRDefault="005D6F5D" w:rsidP="005D6F5D">
      <w:pPr>
        <w:contextualSpacing/>
        <w:rPr>
          <w:rFonts w:ascii="Times New Roman" w:hAnsi="Times New Roman"/>
          <w:szCs w:val="24"/>
        </w:rPr>
      </w:pPr>
      <w:r w:rsidRPr="00DC565A">
        <w:rPr>
          <w:rFonts w:ascii="Times New Roman" w:hAnsi="Times New Roman"/>
          <w:iCs/>
          <w:szCs w:val="24"/>
        </w:rPr>
        <w:t>The First-Year Seminar faculty has established the following goals for fostering writing competencies that will help prepare students for writing in discipline-specific courses in the major and, eventually, for writing the SIP.  We hope that every first-year student will develop greater competency in these areas:</w:t>
      </w:r>
    </w:p>
    <w:p w14:paraId="426E4735" w14:textId="77777777" w:rsidR="005D6F5D" w:rsidRPr="00DC565A" w:rsidRDefault="005D6F5D" w:rsidP="005D6F5D">
      <w:pPr>
        <w:pStyle w:val="Heading1"/>
        <w:contextualSpacing/>
        <w:rPr>
          <w:rFonts w:ascii="Times New Roman" w:hAnsi="Times New Roman"/>
          <w:b w:val="0"/>
          <w:sz w:val="24"/>
          <w:szCs w:val="24"/>
        </w:rPr>
      </w:pPr>
    </w:p>
    <w:p w14:paraId="1BAE829D" w14:textId="34F60597" w:rsidR="005D6F5D" w:rsidRPr="00DC565A" w:rsidRDefault="005D6F5D" w:rsidP="005D6F5D">
      <w:pPr>
        <w:contextualSpacing/>
        <w:rPr>
          <w:rFonts w:ascii="Times New Roman" w:hAnsi="Times New Roman"/>
          <w:b/>
          <w:szCs w:val="24"/>
        </w:rPr>
      </w:pPr>
      <w:r w:rsidRPr="00DC565A">
        <w:rPr>
          <w:rFonts w:ascii="Times New Roman" w:hAnsi="Times New Roman"/>
          <w:b/>
          <w:szCs w:val="24"/>
        </w:rPr>
        <w:t xml:space="preserve">Achieving clarity through revision </w:t>
      </w:r>
    </w:p>
    <w:p w14:paraId="10D58A05"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stating and developing a thesis</w:t>
      </w:r>
    </w:p>
    <w:p w14:paraId="6B1C9225"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writing coherent sentences and well-developed paragraphs</w:t>
      </w:r>
    </w:p>
    <w:p w14:paraId="421F755A"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using correct grammar and mechanics</w:t>
      </w:r>
    </w:p>
    <w:p w14:paraId="4BE5C45A"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being conscious of overall structure and impact</w:t>
      </w:r>
    </w:p>
    <w:p w14:paraId="48AA958C"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becoming proficient at editing and proof reading</w:t>
      </w:r>
    </w:p>
    <w:p w14:paraId="5338086E"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writing frequently to gain fluency</w:t>
      </w:r>
    </w:p>
    <w:p w14:paraId="27A8455F" w14:textId="77777777" w:rsidR="005D6F5D" w:rsidRPr="00DC565A" w:rsidRDefault="005D6F5D" w:rsidP="005D6F5D">
      <w:pPr>
        <w:pStyle w:val="ListParagraph"/>
        <w:numPr>
          <w:ilvl w:val="0"/>
          <w:numId w:val="7"/>
        </w:numPr>
        <w:rPr>
          <w:rFonts w:ascii="Times New Roman" w:hAnsi="Times New Roman"/>
          <w:szCs w:val="24"/>
        </w:rPr>
      </w:pPr>
      <w:r w:rsidRPr="00DC565A">
        <w:rPr>
          <w:rFonts w:ascii="Times New Roman" w:hAnsi="Times New Roman"/>
          <w:szCs w:val="24"/>
        </w:rPr>
        <w:t>expressing ideas directly and economically</w:t>
      </w:r>
    </w:p>
    <w:p w14:paraId="7D7A0614" w14:textId="77777777" w:rsidR="005D6F5D" w:rsidRPr="00DC565A" w:rsidRDefault="005D6F5D" w:rsidP="005D6F5D">
      <w:pPr>
        <w:contextualSpacing/>
        <w:rPr>
          <w:rFonts w:ascii="Times New Roman" w:hAnsi="Times New Roman"/>
          <w:szCs w:val="24"/>
        </w:rPr>
      </w:pPr>
    </w:p>
    <w:p w14:paraId="4D4832CA" w14:textId="77777777" w:rsidR="005D6F5D" w:rsidRPr="00DC565A" w:rsidRDefault="005D6F5D" w:rsidP="005D6F5D">
      <w:pPr>
        <w:contextualSpacing/>
        <w:rPr>
          <w:rFonts w:ascii="Times New Roman" w:hAnsi="Times New Roman"/>
          <w:b/>
          <w:szCs w:val="24"/>
        </w:rPr>
      </w:pPr>
      <w:r w:rsidRPr="00DC565A">
        <w:rPr>
          <w:rFonts w:ascii="Times New Roman" w:hAnsi="Times New Roman"/>
          <w:b/>
          <w:szCs w:val="24"/>
        </w:rPr>
        <w:t>Constructing an argument using evidence</w:t>
      </w:r>
    </w:p>
    <w:p w14:paraId="65D13D3B" w14:textId="77777777" w:rsidR="005D6F5D" w:rsidRPr="00DC565A" w:rsidRDefault="005D6F5D" w:rsidP="005D6F5D">
      <w:pPr>
        <w:pStyle w:val="ListParagraph"/>
        <w:numPr>
          <w:ilvl w:val="0"/>
          <w:numId w:val="8"/>
        </w:numPr>
        <w:rPr>
          <w:rFonts w:ascii="Times New Roman" w:hAnsi="Times New Roman"/>
          <w:szCs w:val="24"/>
        </w:rPr>
      </w:pPr>
      <w:r w:rsidRPr="00DC565A">
        <w:rPr>
          <w:rFonts w:ascii="Times New Roman" w:hAnsi="Times New Roman"/>
          <w:szCs w:val="24"/>
        </w:rPr>
        <w:t>understanding the difference between opinion, argument, and evidence, and becoming aware of which of the three serves the writing project at hand</w:t>
      </w:r>
    </w:p>
    <w:p w14:paraId="2726F613" w14:textId="77777777" w:rsidR="005D6F5D" w:rsidRPr="00DC565A" w:rsidRDefault="005D6F5D" w:rsidP="005D6F5D">
      <w:pPr>
        <w:pStyle w:val="ListParagraph"/>
        <w:numPr>
          <w:ilvl w:val="0"/>
          <w:numId w:val="8"/>
        </w:numPr>
        <w:rPr>
          <w:rFonts w:ascii="Times New Roman" w:hAnsi="Times New Roman"/>
          <w:szCs w:val="24"/>
        </w:rPr>
      </w:pPr>
      <w:r w:rsidRPr="00DC565A">
        <w:rPr>
          <w:rFonts w:ascii="Times New Roman" w:hAnsi="Times New Roman"/>
          <w:szCs w:val="24"/>
        </w:rPr>
        <w:t>synthesizing others’ ideas with one’s own</w:t>
      </w:r>
    </w:p>
    <w:p w14:paraId="1CBAF120" w14:textId="77777777" w:rsidR="005D6F5D" w:rsidRPr="00DC565A" w:rsidRDefault="005D6F5D" w:rsidP="005D6F5D">
      <w:pPr>
        <w:pStyle w:val="ListParagraph"/>
        <w:numPr>
          <w:ilvl w:val="0"/>
          <w:numId w:val="8"/>
        </w:numPr>
        <w:rPr>
          <w:rFonts w:ascii="Times New Roman" w:hAnsi="Times New Roman"/>
          <w:szCs w:val="24"/>
        </w:rPr>
      </w:pPr>
      <w:r w:rsidRPr="00DC565A">
        <w:rPr>
          <w:rFonts w:ascii="Times New Roman" w:hAnsi="Times New Roman"/>
          <w:szCs w:val="24"/>
        </w:rPr>
        <w:t>using sources to support ideas and positions</w:t>
      </w:r>
    </w:p>
    <w:p w14:paraId="4AC11145" w14:textId="77777777" w:rsidR="005D6F5D" w:rsidRPr="00DC565A" w:rsidRDefault="005D6F5D" w:rsidP="005D6F5D">
      <w:pPr>
        <w:pStyle w:val="ListParagraph"/>
        <w:numPr>
          <w:ilvl w:val="0"/>
          <w:numId w:val="8"/>
        </w:numPr>
        <w:rPr>
          <w:rFonts w:ascii="Times New Roman" w:hAnsi="Times New Roman"/>
          <w:szCs w:val="24"/>
        </w:rPr>
      </w:pPr>
      <w:r w:rsidRPr="00DC565A">
        <w:rPr>
          <w:rFonts w:ascii="Times New Roman" w:hAnsi="Times New Roman"/>
          <w:szCs w:val="24"/>
        </w:rPr>
        <w:t>using quoted materials effectively and correctly</w:t>
      </w:r>
    </w:p>
    <w:p w14:paraId="6BC06A31" w14:textId="77777777" w:rsidR="005D6F5D" w:rsidRPr="00DC565A" w:rsidRDefault="005D6F5D" w:rsidP="005D6F5D">
      <w:pPr>
        <w:ind w:left="360"/>
        <w:contextualSpacing/>
        <w:rPr>
          <w:rFonts w:ascii="Times New Roman" w:hAnsi="Times New Roman"/>
          <w:b/>
          <w:i/>
          <w:szCs w:val="24"/>
        </w:rPr>
      </w:pPr>
    </w:p>
    <w:p w14:paraId="4FB6C9BE" w14:textId="77777777" w:rsidR="005D6F5D" w:rsidRPr="00DC565A" w:rsidRDefault="005D6F5D" w:rsidP="005D6F5D">
      <w:pPr>
        <w:contextualSpacing/>
        <w:rPr>
          <w:rFonts w:ascii="Times New Roman" w:hAnsi="Times New Roman"/>
          <w:b/>
          <w:szCs w:val="24"/>
        </w:rPr>
      </w:pPr>
      <w:r w:rsidRPr="00DC565A">
        <w:rPr>
          <w:rFonts w:ascii="Times New Roman" w:hAnsi="Times New Roman"/>
          <w:b/>
          <w:szCs w:val="24"/>
        </w:rPr>
        <w:t xml:space="preserve">Gaining experience in research strategies </w:t>
      </w:r>
    </w:p>
    <w:p w14:paraId="32666640" w14:textId="77777777" w:rsidR="005D6F5D" w:rsidRPr="00DC565A" w:rsidRDefault="005D6F5D" w:rsidP="005D6F5D">
      <w:pPr>
        <w:numPr>
          <w:ilvl w:val="0"/>
          <w:numId w:val="38"/>
        </w:numPr>
        <w:contextualSpacing/>
        <w:rPr>
          <w:rFonts w:ascii="Times New Roman" w:hAnsi="Times New Roman"/>
          <w:szCs w:val="24"/>
        </w:rPr>
      </w:pPr>
      <w:r w:rsidRPr="00DC565A">
        <w:rPr>
          <w:rFonts w:ascii="Times New Roman" w:hAnsi="Times New Roman"/>
          <w:szCs w:val="24"/>
        </w:rPr>
        <w:t>understanding why doing research is important</w:t>
      </w:r>
    </w:p>
    <w:p w14:paraId="1D6D7221" w14:textId="77777777" w:rsidR="005D6F5D" w:rsidRPr="00DC565A" w:rsidRDefault="005D6F5D" w:rsidP="005D6F5D">
      <w:pPr>
        <w:numPr>
          <w:ilvl w:val="0"/>
          <w:numId w:val="38"/>
        </w:numPr>
        <w:contextualSpacing/>
        <w:rPr>
          <w:rFonts w:ascii="Times New Roman" w:hAnsi="Times New Roman"/>
          <w:szCs w:val="24"/>
        </w:rPr>
      </w:pPr>
      <w:r w:rsidRPr="00DC565A">
        <w:rPr>
          <w:rFonts w:ascii="Times New Roman" w:hAnsi="Times New Roman"/>
          <w:szCs w:val="24"/>
        </w:rPr>
        <w:t>learning how to do research, beginning with the earliest stages</w:t>
      </w:r>
    </w:p>
    <w:p w14:paraId="0AC01D67" w14:textId="77777777" w:rsidR="005D6F5D" w:rsidRPr="00DC565A" w:rsidRDefault="005D6F5D" w:rsidP="005D6F5D">
      <w:pPr>
        <w:numPr>
          <w:ilvl w:val="0"/>
          <w:numId w:val="38"/>
        </w:numPr>
        <w:contextualSpacing/>
        <w:rPr>
          <w:rFonts w:ascii="Times New Roman" w:hAnsi="Times New Roman"/>
          <w:szCs w:val="24"/>
        </w:rPr>
      </w:pPr>
      <w:r w:rsidRPr="00DC565A">
        <w:rPr>
          <w:rFonts w:ascii="Times New Roman" w:hAnsi="Times New Roman"/>
          <w:szCs w:val="24"/>
        </w:rPr>
        <w:t xml:space="preserve">putting newly gained knowledge and skills into practice </w:t>
      </w:r>
    </w:p>
    <w:p w14:paraId="0734C1DA" w14:textId="77777777" w:rsidR="005D6F5D" w:rsidRPr="00DC565A" w:rsidRDefault="005D6F5D" w:rsidP="005D6F5D">
      <w:pPr>
        <w:numPr>
          <w:ilvl w:val="0"/>
          <w:numId w:val="38"/>
        </w:numPr>
        <w:contextualSpacing/>
        <w:rPr>
          <w:rFonts w:ascii="Times New Roman" w:hAnsi="Times New Roman"/>
          <w:szCs w:val="24"/>
        </w:rPr>
      </w:pPr>
      <w:r w:rsidRPr="00DC565A">
        <w:rPr>
          <w:rFonts w:ascii="Times New Roman" w:hAnsi="Times New Roman"/>
          <w:szCs w:val="24"/>
        </w:rPr>
        <w:t>working as independent scholars and contributing to scholarly discourse throughout college and beyond</w:t>
      </w:r>
    </w:p>
    <w:p w14:paraId="0DFD7BF9" w14:textId="77777777" w:rsidR="005D6F5D" w:rsidRPr="00DC565A" w:rsidRDefault="005D6F5D" w:rsidP="005D6F5D">
      <w:pPr>
        <w:contextualSpacing/>
        <w:rPr>
          <w:rFonts w:ascii="Times New Roman" w:hAnsi="Times New Roman"/>
          <w:b/>
          <w:i/>
          <w:szCs w:val="24"/>
        </w:rPr>
      </w:pPr>
    </w:p>
    <w:p w14:paraId="2C6079EC" w14:textId="0C3212BA" w:rsidR="00DC565A" w:rsidRPr="00DC565A" w:rsidRDefault="005D6F5D" w:rsidP="005D6F5D">
      <w:pPr>
        <w:autoSpaceDE w:val="0"/>
        <w:autoSpaceDN w:val="0"/>
        <w:adjustRightInd w:val="0"/>
        <w:contextualSpacing/>
        <w:rPr>
          <w:rFonts w:ascii="Times New Roman" w:hAnsi="Times New Roman"/>
          <w:b/>
          <w:szCs w:val="24"/>
        </w:rPr>
      </w:pPr>
      <w:r w:rsidRPr="00DC565A">
        <w:rPr>
          <w:rFonts w:ascii="Times New Roman" w:hAnsi="Times New Roman"/>
          <w:b/>
          <w:szCs w:val="24"/>
        </w:rPr>
        <w:t>Cultivating an authentic and versatile style of written communication</w:t>
      </w:r>
    </w:p>
    <w:p w14:paraId="50964A7C" w14:textId="77777777" w:rsidR="005D6F5D" w:rsidRPr="00DC565A" w:rsidRDefault="005D6F5D" w:rsidP="00DC565A">
      <w:pPr>
        <w:pStyle w:val="ListParagraph"/>
        <w:numPr>
          <w:ilvl w:val="0"/>
          <w:numId w:val="45"/>
        </w:numPr>
        <w:rPr>
          <w:rFonts w:ascii="Times New Roman" w:hAnsi="Times New Roman"/>
        </w:rPr>
      </w:pPr>
      <w:r w:rsidRPr="00DC565A">
        <w:rPr>
          <w:rFonts w:ascii="Times New Roman" w:hAnsi="Times New Roman"/>
        </w:rPr>
        <w:t>discovering one’s own way into material</w:t>
      </w:r>
    </w:p>
    <w:p w14:paraId="30B446C6" w14:textId="77777777" w:rsidR="005D6F5D" w:rsidRPr="00DC565A" w:rsidRDefault="005D6F5D" w:rsidP="00DC565A">
      <w:pPr>
        <w:pStyle w:val="ListParagraph"/>
        <w:numPr>
          <w:ilvl w:val="0"/>
          <w:numId w:val="45"/>
        </w:numPr>
        <w:rPr>
          <w:rFonts w:ascii="Times New Roman" w:hAnsi="Times New Roman"/>
        </w:rPr>
      </w:pPr>
      <w:r w:rsidRPr="00DC565A">
        <w:rPr>
          <w:rFonts w:ascii="Times New Roman" w:hAnsi="Times New Roman"/>
        </w:rPr>
        <w:t>making deliberate choices about structure, style, and voice, with a distinct awareness of audience, context and impact</w:t>
      </w:r>
    </w:p>
    <w:p w14:paraId="0F0BD799" w14:textId="77777777" w:rsidR="005D6F5D" w:rsidRPr="00DC565A" w:rsidRDefault="005D6F5D" w:rsidP="00DC565A">
      <w:pPr>
        <w:pStyle w:val="ListParagraph"/>
        <w:numPr>
          <w:ilvl w:val="0"/>
          <w:numId w:val="45"/>
        </w:numPr>
        <w:rPr>
          <w:rFonts w:ascii="Times New Roman" w:hAnsi="Times New Roman"/>
        </w:rPr>
      </w:pPr>
      <w:r w:rsidRPr="00DC565A">
        <w:rPr>
          <w:rFonts w:ascii="Times New Roman" w:hAnsi="Times New Roman"/>
        </w:rPr>
        <w:t>writing in a natural, straightforward style</w:t>
      </w:r>
    </w:p>
    <w:p w14:paraId="545ACEDD" w14:textId="2E7B2E68" w:rsidR="005D6F5D" w:rsidRPr="00DC565A" w:rsidRDefault="005D6F5D" w:rsidP="00DC565A">
      <w:pPr>
        <w:pStyle w:val="ListParagraph"/>
        <w:numPr>
          <w:ilvl w:val="0"/>
          <w:numId w:val="45"/>
        </w:numPr>
      </w:pPr>
      <w:r w:rsidRPr="00DC565A">
        <w:rPr>
          <w:rFonts w:ascii="Times New Roman" w:hAnsi="Times New Roman"/>
        </w:rPr>
        <w:t>demonstrating or developing authenticity and ownership of the work</w:t>
      </w:r>
    </w:p>
    <w:p w14:paraId="4F0E42C9" w14:textId="77777777" w:rsidR="005D6F5D" w:rsidRPr="00DC565A" w:rsidRDefault="005D6F5D" w:rsidP="005D6F5D">
      <w:pPr>
        <w:contextualSpacing/>
        <w:rPr>
          <w:rFonts w:ascii="Times New Roman" w:hAnsi="Times New Roman"/>
          <w:b/>
          <w:bCs/>
          <w:szCs w:val="24"/>
        </w:rPr>
      </w:pPr>
    </w:p>
    <w:p w14:paraId="34ECAC69" w14:textId="77777777" w:rsidR="005D6F5D" w:rsidRPr="00DC565A" w:rsidRDefault="005D6F5D" w:rsidP="005D6F5D">
      <w:pPr>
        <w:contextualSpacing/>
        <w:rPr>
          <w:rFonts w:ascii="Times New Roman" w:hAnsi="Times New Roman"/>
          <w:b/>
          <w:sz w:val="28"/>
          <w:szCs w:val="24"/>
          <w:u w:val="single"/>
        </w:rPr>
      </w:pPr>
      <w:r w:rsidRPr="00DC565A">
        <w:rPr>
          <w:rFonts w:ascii="Times New Roman" w:hAnsi="Times New Roman"/>
          <w:b/>
          <w:bCs/>
          <w:sz w:val="28"/>
          <w:szCs w:val="24"/>
          <w:u w:val="single"/>
        </w:rPr>
        <w:t>BEYOND GOOGLE:  COLLEGE RESEARCH WORKSHOP</w:t>
      </w:r>
    </w:p>
    <w:p w14:paraId="769EFC8D" w14:textId="77777777" w:rsidR="005D6F5D" w:rsidRPr="00DC565A" w:rsidRDefault="005D6F5D" w:rsidP="005D6F5D">
      <w:pPr>
        <w:contextualSpacing/>
        <w:rPr>
          <w:rFonts w:ascii="Times New Roman" w:hAnsi="Times New Roman"/>
          <w:szCs w:val="24"/>
        </w:rPr>
      </w:pPr>
      <w:r w:rsidRPr="00DC565A">
        <w:rPr>
          <w:rFonts w:ascii="Times New Roman" w:hAnsi="Times New Roman"/>
          <w:szCs w:val="24"/>
        </w:rPr>
        <w:t xml:space="preserve">Our Seminar will participate in a </w:t>
      </w:r>
      <w:r w:rsidRPr="00DC565A">
        <w:rPr>
          <w:rFonts w:ascii="Times New Roman" w:hAnsi="Times New Roman"/>
          <w:bCs/>
          <w:szCs w:val="24"/>
        </w:rPr>
        <w:t>workshop</w:t>
      </w:r>
      <w:r w:rsidRPr="00DC565A">
        <w:rPr>
          <w:rFonts w:ascii="Times New Roman" w:hAnsi="Times New Roman"/>
          <w:szCs w:val="24"/>
        </w:rPr>
        <w:t xml:space="preserve"> intended to help </w:t>
      </w:r>
      <w:r w:rsidRPr="00DC565A">
        <w:rPr>
          <w:rFonts w:ascii="Times New Roman" w:hAnsi="Times New Roman"/>
          <w:bCs/>
          <w:szCs w:val="24"/>
        </w:rPr>
        <w:t>you develop and improve your research skills that enhance your development as an independent scholar.</w:t>
      </w:r>
      <w:r w:rsidRPr="00DC565A">
        <w:rPr>
          <w:rFonts w:ascii="Times New Roman" w:hAnsi="Times New Roman"/>
          <w:szCs w:val="24"/>
        </w:rPr>
        <w:t xml:space="preserve">  Your work will be part of a focused class project.  </w:t>
      </w:r>
    </w:p>
    <w:p w14:paraId="26B5DDAF" w14:textId="77777777" w:rsidR="005D6F5D" w:rsidRPr="00DC565A" w:rsidRDefault="005D6F5D" w:rsidP="005D6F5D">
      <w:pPr>
        <w:contextualSpacing/>
        <w:rPr>
          <w:rFonts w:ascii="Times New Roman" w:hAnsi="Times New Roman"/>
          <w:b/>
          <w:szCs w:val="24"/>
        </w:rPr>
      </w:pPr>
    </w:p>
    <w:p w14:paraId="4C14F9BB" w14:textId="77777777" w:rsidR="005D6F5D" w:rsidRPr="00DC565A" w:rsidRDefault="005D6F5D" w:rsidP="005D6F5D">
      <w:pPr>
        <w:contextualSpacing/>
        <w:rPr>
          <w:rFonts w:ascii="Times New Roman" w:hAnsi="Times New Roman"/>
          <w:b/>
          <w:sz w:val="28"/>
          <w:szCs w:val="24"/>
          <w:u w:val="single"/>
        </w:rPr>
      </w:pPr>
      <w:r w:rsidRPr="00DC565A">
        <w:rPr>
          <w:rFonts w:ascii="Times New Roman" w:hAnsi="Times New Roman"/>
          <w:b/>
          <w:sz w:val="28"/>
          <w:szCs w:val="24"/>
          <w:u w:val="single"/>
        </w:rPr>
        <w:t>FIRST-YEAR FORUMS</w:t>
      </w:r>
    </w:p>
    <w:p w14:paraId="5BBD4CC1" w14:textId="6B306277" w:rsidR="005D6F5D" w:rsidRPr="00D40DD0" w:rsidRDefault="005D6F5D" w:rsidP="005D6F5D">
      <w:pPr>
        <w:contextualSpacing/>
        <w:rPr>
          <w:rFonts w:ascii="Times New Roman" w:hAnsi="Times New Roman"/>
          <w:szCs w:val="24"/>
        </w:rPr>
      </w:pPr>
      <w:r w:rsidRPr="00D40DD0">
        <w:rPr>
          <w:rFonts w:ascii="Times New Roman" w:hAnsi="Times New Roman"/>
          <w:iCs/>
          <w:szCs w:val="24"/>
        </w:rPr>
        <w:t xml:space="preserve">First-Year Forums are intended to help entering K students continue their academic and personal growth. </w:t>
      </w:r>
      <w:r w:rsidRPr="00D40DD0">
        <w:rPr>
          <w:rFonts w:ascii="Times New Roman" w:hAnsi="Times New Roman"/>
          <w:szCs w:val="24"/>
        </w:rPr>
        <w:t xml:space="preserve">They are interactive, intentionally developmental, focused on learning, and built on aspects of the K-Plan.  </w:t>
      </w:r>
      <w:r w:rsidR="004B068A" w:rsidRPr="00D40DD0">
        <w:rPr>
          <w:rFonts w:ascii="Times New Roman" w:hAnsi="Times New Roman"/>
          <w:szCs w:val="24"/>
        </w:rPr>
        <w:t>The</w:t>
      </w:r>
      <w:r w:rsidRPr="00D40DD0">
        <w:rPr>
          <w:rFonts w:ascii="Times New Roman" w:hAnsi="Times New Roman"/>
          <w:szCs w:val="24"/>
        </w:rPr>
        <w:t xml:space="preserve"> Forums fall into five groups:</w:t>
      </w:r>
    </w:p>
    <w:p w14:paraId="08366F71" w14:textId="77777777" w:rsidR="005D6F5D" w:rsidRPr="00D40DD0" w:rsidRDefault="005D6F5D" w:rsidP="005D6F5D">
      <w:pPr>
        <w:contextualSpacing/>
        <w:rPr>
          <w:rFonts w:ascii="Times New Roman" w:hAnsi="Times New Roman"/>
          <w:iCs/>
          <w:szCs w:val="24"/>
        </w:rPr>
      </w:pPr>
    </w:p>
    <w:p w14:paraId="2B5E0809" w14:textId="77777777" w:rsidR="005D6F5D" w:rsidRPr="00D40DD0" w:rsidRDefault="005D6F5D" w:rsidP="005D6F5D">
      <w:pPr>
        <w:pStyle w:val="ListParagraph"/>
        <w:numPr>
          <w:ilvl w:val="0"/>
          <w:numId w:val="25"/>
        </w:numPr>
        <w:ind w:left="1080"/>
        <w:rPr>
          <w:rFonts w:ascii="Times New Roman" w:hAnsi="Times New Roman"/>
          <w:bCs/>
          <w:iCs/>
          <w:szCs w:val="24"/>
        </w:rPr>
      </w:pPr>
      <w:r w:rsidRPr="00D40DD0">
        <w:rPr>
          <w:rFonts w:ascii="Times New Roman" w:hAnsi="Times New Roman"/>
          <w:bCs/>
          <w:iCs/>
          <w:szCs w:val="24"/>
        </w:rPr>
        <w:t xml:space="preserve">Group 1:  </w:t>
      </w:r>
      <w:r w:rsidRPr="00D40DD0">
        <w:rPr>
          <w:rFonts w:ascii="Times New Roman" w:hAnsi="Times New Roman"/>
          <w:b/>
          <w:bCs/>
          <w:iCs/>
          <w:szCs w:val="24"/>
        </w:rPr>
        <w:t>Social Justice and Civic Engagement</w:t>
      </w:r>
      <w:r w:rsidRPr="00D40DD0">
        <w:rPr>
          <w:rFonts w:ascii="Times New Roman" w:hAnsi="Times New Roman"/>
          <w:bCs/>
          <w:iCs/>
          <w:szCs w:val="24"/>
        </w:rPr>
        <w:t xml:space="preserve"> </w:t>
      </w:r>
    </w:p>
    <w:p w14:paraId="51670DC5" w14:textId="77777777" w:rsidR="005D6F5D" w:rsidRPr="00D40DD0" w:rsidRDefault="005D6F5D" w:rsidP="005D6F5D">
      <w:pPr>
        <w:pStyle w:val="ListParagraph"/>
        <w:numPr>
          <w:ilvl w:val="0"/>
          <w:numId w:val="25"/>
        </w:numPr>
        <w:ind w:left="1080"/>
        <w:rPr>
          <w:rFonts w:ascii="Times New Roman" w:hAnsi="Times New Roman"/>
          <w:bCs/>
          <w:iCs/>
          <w:szCs w:val="24"/>
        </w:rPr>
      </w:pPr>
      <w:r w:rsidRPr="00D40DD0">
        <w:rPr>
          <w:rFonts w:ascii="Times New Roman" w:hAnsi="Times New Roman"/>
          <w:bCs/>
          <w:iCs/>
          <w:szCs w:val="24"/>
        </w:rPr>
        <w:t xml:space="preserve">Group 2:  </w:t>
      </w:r>
      <w:r w:rsidRPr="00D40DD0">
        <w:rPr>
          <w:rFonts w:ascii="Times New Roman" w:hAnsi="Times New Roman"/>
          <w:b/>
          <w:bCs/>
          <w:iCs/>
          <w:szCs w:val="24"/>
        </w:rPr>
        <w:t>Intercultural Understanding</w:t>
      </w:r>
    </w:p>
    <w:p w14:paraId="798829DC" w14:textId="77777777" w:rsidR="005D6F5D" w:rsidRPr="00D40DD0" w:rsidRDefault="005D6F5D" w:rsidP="005D6F5D">
      <w:pPr>
        <w:pStyle w:val="ListParagraph"/>
        <w:numPr>
          <w:ilvl w:val="0"/>
          <w:numId w:val="25"/>
        </w:numPr>
        <w:ind w:left="1080"/>
        <w:rPr>
          <w:rFonts w:ascii="Times New Roman" w:hAnsi="Times New Roman"/>
          <w:bCs/>
          <w:iCs/>
          <w:szCs w:val="24"/>
        </w:rPr>
      </w:pPr>
      <w:r w:rsidRPr="00D40DD0">
        <w:rPr>
          <w:rFonts w:ascii="Times New Roman" w:hAnsi="Times New Roman"/>
          <w:bCs/>
          <w:iCs/>
          <w:szCs w:val="24"/>
        </w:rPr>
        <w:t xml:space="preserve">Group 3:  </w:t>
      </w:r>
      <w:r w:rsidRPr="00D40DD0">
        <w:rPr>
          <w:rFonts w:ascii="Times New Roman" w:hAnsi="Times New Roman"/>
          <w:b/>
          <w:bCs/>
          <w:iCs/>
          <w:szCs w:val="24"/>
        </w:rPr>
        <w:t>Personal Decision-Making and Habits</w:t>
      </w:r>
    </w:p>
    <w:p w14:paraId="77BAE151" w14:textId="77777777" w:rsidR="005D6F5D" w:rsidRPr="00D40DD0" w:rsidRDefault="005D6F5D" w:rsidP="005D6F5D">
      <w:pPr>
        <w:pStyle w:val="ListParagraph"/>
        <w:numPr>
          <w:ilvl w:val="0"/>
          <w:numId w:val="25"/>
        </w:numPr>
        <w:ind w:left="1080"/>
        <w:rPr>
          <w:rFonts w:ascii="Times New Roman" w:hAnsi="Times New Roman"/>
          <w:bCs/>
          <w:iCs/>
          <w:szCs w:val="24"/>
        </w:rPr>
      </w:pPr>
      <w:r w:rsidRPr="00D40DD0">
        <w:rPr>
          <w:rFonts w:ascii="Times New Roman" w:hAnsi="Times New Roman"/>
          <w:bCs/>
          <w:iCs/>
          <w:szCs w:val="24"/>
        </w:rPr>
        <w:t xml:space="preserve">Group 4:  </w:t>
      </w:r>
      <w:r w:rsidRPr="00D40DD0">
        <w:rPr>
          <w:rFonts w:ascii="Times New Roman" w:hAnsi="Times New Roman"/>
          <w:b/>
          <w:bCs/>
          <w:iCs/>
          <w:szCs w:val="24"/>
        </w:rPr>
        <w:t>Career and Professional Development</w:t>
      </w:r>
    </w:p>
    <w:p w14:paraId="5762DF21" w14:textId="77777777" w:rsidR="005D6F5D" w:rsidRPr="00D40DD0" w:rsidRDefault="005D6F5D" w:rsidP="005D6F5D">
      <w:pPr>
        <w:pStyle w:val="ListParagraph"/>
        <w:numPr>
          <w:ilvl w:val="0"/>
          <w:numId w:val="25"/>
        </w:numPr>
        <w:ind w:left="1080"/>
        <w:rPr>
          <w:rFonts w:ascii="Times New Roman" w:hAnsi="Times New Roman"/>
          <w:bCs/>
          <w:iCs/>
          <w:szCs w:val="24"/>
        </w:rPr>
      </w:pPr>
      <w:r w:rsidRPr="00D40DD0">
        <w:rPr>
          <w:rFonts w:ascii="Times New Roman" w:hAnsi="Times New Roman"/>
          <w:bCs/>
          <w:iCs/>
          <w:szCs w:val="24"/>
        </w:rPr>
        <w:lastRenderedPageBreak/>
        <w:t xml:space="preserve">Group 5:  </w:t>
      </w:r>
      <w:r w:rsidRPr="00D40DD0">
        <w:rPr>
          <w:rFonts w:ascii="Times New Roman" w:hAnsi="Times New Roman"/>
          <w:b/>
          <w:bCs/>
          <w:iCs/>
          <w:szCs w:val="24"/>
        </w:rPr>
        <w:t>Independent Scholarship and Academic Success</w:t>
      </w:r>
    </w:p>
    <w:p w14:paraId="0716D4D3" w14:textId="77777777" w:rsidR="005D6F5D" w:rsidRPr="00DC565A" w:rsidRDefault="005D6F5D" w:rsidP="005D6F5D">
      <w:pPr>
        <w:pStyle w:val="BodyTextIndent"/>
        <w:ind w:left="0"/>
        <w:contextualSpacing/>
        <w:rPr>
          <w:rFonts w:ascii="Times New Roman" w:hAnsi="Times New Roman"/>
          <w:b/>
          <w:sz w:val="24"/>
          <w:szCs w:val="24"/>
        </w:rPr>
      </w:pPr>
    </w:p>
    <w:p w14:paraId="5600B046" w14:textId="3FB9874E" w:rsidR="009C3BC9" w:rsidRPr="00D40DD0" w:rsidRDefault="005D6F5D" w:rsidP="009C3BC9">
      <w:pPr>
        <w:tabs>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szCs w:val="24"/>
        </w:rPr>
      </w:pPr>
      <w:r w:rsidRPr="00D40DD0">
        <w:rPr>
          <w:rFonts w:ascii="Times New Roman" w:hAnsi="Times New Roman"/>
          <w:szCs w:val="24"/>
        </w:rPr>
        <w:t xml:space="preserve">All first-year students are required to attend one Forum in each group.  Many </w:t>
      </w:r>
      <w:proofErr w:type="gramStart"/>
      <w:r w:rsidRPr="00D40DD0">
        <w:rPr>
          <w:rFonts w:ascii="Times New Roman" w:hAnsi="Times New Roman"/>
          <w:szCs w:val="24"/>
        </w:rPr>
        <w:t>attend</w:t>
      </w:r>
      <w:proofErr w:type="gramEnd"/>
      <w:r w:rsidRPr="00D40DD0">
        <w:rPr>
          <w:rFonts w:ascii="Times New Roman" w:hAnsi="Times New Roman"/>
          <w:szCs w:val="24"/>
        </w:rPr>
        <w:t xml:space="preserve"> more.  If students attend fewer than five, two percentage points for each Forum missed will be deducted from the final Seminar grade.  </w:t>
      </w:r>
    </w:p>
    <w:p w14:paraId="1CCD6A84" w14:textId="4DEDC34C" w:rsidR="004713DB" w:rsidRPr="00DC565A" w:rsidRDefault="004713DB" w:rsidP="004E30A7">
      <w:pPr>
        <w:contextualSpacing/>
        <w:rPr>
          <w:rFonts w:ascii="Times New Roman" w:hAnsi="Times New Roman"/>
          <w:b/>
          <w:szCs w:val="24"/>
        </w:rPr>
      </w:pPr>
    </w:p>
    <w:p w14:paraId="2B42A08B" w14:textId="5F9BEECB" w:rsidR="00AA146B" w:rsidRPr="00DC565A" w:rsidRDefault="00153A55" w:rsidP="004713DB">
      <w:pPr>
        <w:rPr>
          <w:rFonts w:ascii="Times New Roman" w:hAnsi="Times New Roman"/>
          <w:szCs w:val="24"/>
        </w:rPr>
      </w:pPr>
      <w:r w:rsidRPr="00D40DD0">
        <w:rPr>
          <w:rFonts w:ascii="Times New Roman" w:hAnsi="Times New Roman"/>
          <w:b/>
          <w:szCs w:val="24"/>
          <w:u w:val="single"/>
        </w:rPr>
        <w:t>*</w:t>
      </w:r>
      <w:r w:rsidR="00AA146B" w:rsidRPr="00D40DD0">
        <w:rPr>
          <w:rFonts w:ascii="Times New Roman" w:hAnsi="Times New Roman"/>
          <w:b/>
          <w:szCs w:val="24"/>
          <w:u w:val="single"/>
        </w:rPr>
        <w:t>NOTE:</w:t>
      </w:r>
      <w:r w:rsidR="00AA146B" w:rsidRPr="00DC565A">
        <w:rPr>
          <w:rFonts w:ascii="Times New Roman" w:hAnsi="Times New Roman"/>
          <w:szCs w:val="24"/>
        </w:rPr>
        <w:t xml:space="preserve"> Student questions about attendance should be directed to</w:t>
      </w:r>
      <w:r w:rsidR="001A61B3" w:rsidRPr="00DC565A">
        <w:rPr>
          <w:rFonts w:ascii="Times New Roman" w:hAnsi="Times New Roman"/>
          <w:szCs w:val="24"/>
        </w:rPr>
        <w:t xml:space="preserve"> Assistant to the Dean of Students</w:t>
      </w:r>
      <w:r w:rsidR="00AA146B" w:rsidRPr="00DC565A">
        <w:rPr>
          <w:rFonts w:ascii="Times New Roman" w:hAnsi="Times New Roman"/>
          <w:szCs w:val="24"/>
        </w:rPr>
        <w:t xml:space="preserve"> Ms. Sally Arent (</w:t>
      </w:r>
      <w:hyperlink r:id="rId9" w:history="1">
        <w:r w:rsidR="00AA146B" w:rsidRPr="00DC565A">
          <w:rPr>
            <w:rStyle w:val="Hyperlink"/>
            <w:rFonts w:ascii="Times New Roman" w:hAnsi="Times New Roman"/>
            <w:color w:val="auto"/>
            <w:szCs w:val="24"/>
          </w:rPr>
          <w:t>sarent@kzoo.edu</w:t>
        </w:r>
      </w:hyperlink>
      <w:r w:rsidR="00AA146B" w:rsidRPr="00DC565A">
        <w:rPr>
          <w:rFonts w:ascii="Times New Roman" w:hAnsi="Times New Roman"/>
          <w:szCs w:val="24"/>
        </w:rPr>
        <w:t xml:space="preserve">). If you have any questions, please ask. Students can check their attendance records at </w:t>
      </w:r>
      <w:hyperlink r:id="rId10" w:history="1">
        <w:r w:rsidR="00AA146B" w:rsidRPr="00DC565A">
          <w:rPr>
            <w:rStyle w:val="Hyperlink"/>
            <w:rFonts w:ascii="Times New Roman" w:hAnsi="Times New Roman"/>
            <w:bCs/>
            <w:color w:val="auto"/>
            <w:szCs w:val="24"/>
          </w:rPr>
          <w:t>https://campus.kzoo.edu/fye/showcredits.php</w:t>
        </w:r>
      </w:hyperlink>
    </w:p>
    <w:p w14:paraId="07D65611" w14:textId="77777777" w:rsidR="00CB273C" w:rsidRPr="00DC565A" w:rsidRDefault="00CB273C" w:rsidP="0060646E">
      <w:pPr>
        <w:tabs>
          <w:tab w:val="left" w:pos="540"/>
          <w:tab w:val="left" w:pos="720"/>
        </w:tabs>
        <w:ind w:left="720"/>
        <w:rPr>
          <w:rFonts w:ascii="Times New Roman" w:hAnsi="Times New Roman"/>
          <w:i/>
          <w:szCs w:val="24"/>
        </w:rPr>
      </w:pPr>
    </w:p>
    <w:p w14:paraId="44B07F86" w14:textId="36EBA792" w:rsidR="00CB273C" w:rsidRPr="00D40DD0" w:rsidRDefault="00D40DD0" w:rsidP="00681477">
      <w:pPr>
        <w:tabs>
          <w:tab w:val="left" w:pos="540"/>
          <w:tab w:val="left" w:pos="720"/>
        </w:tabs>
        <w:rPr>
          <w:rFonts w:ascii="Times New Roman" w:hAnsi="Times New Roman"/>
          <w:sz w:val="28"/>
          <w:szCs w:val="24"/>
          <w:u w:val="single"/>
        </w:rPr>
      </w:pPr>
      <w:r w:rsidRPr="00D40DD0">
        <w:rPr>
          <w:rFonts w:ascii="Times New Roman" w:hAnsi="Times New Roman"/>
          <w:b/>
          <w:sz w:val="28"/>
          <w:szCs w:val="24"/>
          <w:u w:val="single"/>
        </w:rPr>
        <w:t>What texts are required for this course?</w:t>
      </w:r>
    </w:p>
    <w:p w14:paraId="7F0A8020" w14:textId="60E28A8B" w:rsidR="00D40DD0" w:rsidRDefault="00D40DD0" w:rsidP="00D40DD0">
      <w:pPr>
        <w:tabs>
          <w:tab w:val="left" w:pos="540"/>
          <w:tab w:val="left" w:pos="720"/>
        </w:tabs>
        <w:rPr>
          <w:rFonts w:ascii="Times New Roman" w:hAnsi="Times New Roman"/>
          <w:szCs w:val="24"/>
        </w:rPr>
      </w:pPr>
      <w:r>
        <w:rPr>
          <w:rFonts w:ascii="Times New Roman" w:hAnsi="Times New Roman"/>
          <w:szCs w:val="24"/>
        </w:rPr>
        <w:t>Available at the college bookstore:</w:t>
      </w:r>
    </w:p>
    <w:p w14:paraId="42191E1B" w14:textId="1CB8F7E3" w:rsidR="00CB273C" w:rsidRPr="00DC565A" w:rsidRDefault="0030521D"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Hwang, David Henry. </w:t>
      </w:r>
      <w:r w:rsidRPr="00DC565A">
        <w:rPr>
          <w:rFonts w:ascii="Times New Roman" w:hAnsi="Times New Roman"/>
          <w:i/>
          <w:szCs w:val="24"/>
        </w:rPr>
        <w:t>M. Butterfly</w:t>
      </w:r>
    </w:p>
    <w:p w14:paraId="2427C685" w14:textId="4066F32F" w:rsidR="0030521D" w:rsidRPr="00DC565A" w:rsidRDefault="0030521D"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Moraga, Cherrie L. </w:t>
      </w:r>
      <w:r w:rsidRPr="00DC565A">
        <w:rPr>
          <w:rFonts w:ascii="Times New Roman" w:hAnsi="Times New Roman"/>
          <w:i/>
          <w:szCs w:val="24"/>
        </w:rPr>
        <w:t>Hungry Woman</w:t>
      </w:r>
    </w:p>
    <w:p w14:paraId="488C1BBB" w14:textId="425312A1" w:rsidR="0030521D" w:rsidRPr="00DC565A" w:rsidRDefault="0030521D" w:rsidP="0060646E">
      <w:pPr>
        <w:tabs>
          <w:tab w:val="left" w:pos="540"/>
          <w:tab w:val="left" w:pos="720"/>
        </w:tabs>
        <w:ind w:left="720"/>
        <w:rPr>
          <w:rFonts w:ascii="Times New Roman" w:hAnsi="Times New Roman"/>
          <w:i/>
          <w:szCs w:val="24"/>
        </w:rPr>
      </w:pPr>
      <w:r w:rsidRPr="00DC565A">
        <w:rPr>
          <w:rFonts w:ascii="Times New Roman" w:hAnsi="Times New Roman"/>
          <w:szCs w:val="24"/>
        </w:rPr>
        <w:t xml:space="preserve">Clements, Marie. </w:t>
      </w:r>
      <w:r w:rsidRPr="00DC565A">
        <w:rPr>
          <w:rFonts w:ascii="Times New Roman" w:hAnsi="Times New Roman"/>
          <w:i/>
          <w:szCs w:val="24"/>
        </w:rPr>
        <w:t>Burning Vision</w:t>
      </w:r>
    </w:p>
    <w:p w14:paraId="07FE76FE" w14:textId="6DE9D548" w:rsidR="0030521D" w:rsidRDefault="0030521D" w:rsidP="0060646E">
      <w:pPr>
        <w:tabs>
          <w:tab w:val="left" w:pos="540"/>
          <w:tab w:val="left" w:pos="720"/>
        </w:tabs>
        <w:ind w:left="720"/>
        <w:rPr>
          <w:rFonts w:ascii="Times New Roman" w:hAnsi="Times New Roman"/>
          <w:i/>
          <w:szCs w:val="24"/>
        </w:rPr>
      </w:pPr>
      <w:r w:rsidRPr="00DC565A">
        <w:rPr>
          <w:rFonts w:ascii="Times New Roman" w:hAnsi="Times New Roman"/>
          <w:szCs w:val="24"/>
        </w:rPr>
        <w:t xml:space="preserve">Kushner, Tony. </w:t>
      </w:r>
      <w:r w:rsidRPr="00DC565A">
        <w:rPr>
          <w:rFonts w:ascii="Times New Roman" w:hAnsi="Times New Roman"/>
          <w:i/>
          <w:szCs w:val="24"/>
        </w:rPr>
        <w:t>Angels in America: Millennium Approaches</w:t>
      </w:r>
    </w:p>
    <w:p w14:paraId="3EA81362" w14:textId="77777777" w:rsidR="00D40DD0" w:rsidRPr="00DC565A" w:rsidRDefault="00D40DD0" w:rsidP="0060646E">
      <w:pPr>
        <w:tabs>
          <w:tab w:val="left" w:pos="540"/>
          <w:tab w:val="left" w:pos="720"/>
        </w:tabs>
        <w:ind w:left="720"/>
        <w:rPr>
          <w:rFonts w:ascii="Times New Roman" w:hAnsi="Times New Roman"/>
          <w:szCs w:val="24"/>
        </w:rPr>
      </w:pPr>
    </w:p>
    <w:p w14:paraId="6B2FCF1E" w14:textId="034BEA77" w:rsidR="00654F27" w:rsidRDefault="00D40DD0" w:rsidP="00D40DD0">
      <w:pPr>
        <w:tabs>
          <w:tab w:val="left" w:pos="540"/>
          <w:tab w:val="left" w:pos="720"/>
        </w:tabs>
        <w:rPr>
          <w:rFonts w:ascii="Times New Roman" w:hAnsi="Times New Roman"/>
          <w:szCs w:val="24"/>
        </w:rPr>
      </w:pPr>
      <w:r>
        <w:rPr>
          <w:rFonts w:ascii="Times New Roman" w:hAnsi="Times New Roman"/>
          <w:szCs w:val="24"/>
        </w:rPr>
        <w:t>Also, you will need a Reader Pro s</w:t>
      </w:r>
      <w:r w:rsidR="00654F27" w:rsidRPr="00DC565A">
        <w:rPr>
          <w:rFonts w:ascii="Times New Roman" w:hAnsi="Times New Roman"/>
          <w:szCs w:val="24"/>
        </w:rPr>
        <w:t>ubscription with New Play Exchange (newplayexchange.org)</w:t>
      </w:r>
      <w:r>
        <w:rPr>
          <w:rFonts w:ascii="Times New Roman" w:hAnsi="Times New Roman"/>
          <w:szCs w:val="24"/>
        </w:rPr>
        <w:t>. This is a $12 subscription that lasts for one year.</w:t>
      </w:r>
    </w:p>
    <w:p w14:paraId="126E7FEB" w14:textId="342E260D" w:rsidR="00E62892" w:rsidRDefault="00E62892" w:rsidP="00D40DD0">
      <w:pPr>
        <w:tabs>
          <w:tab w:val="left" w:pos="540"/>
          <w:tab w:val="left" w:pos="720"/>
        </w:tabs>
        <w:rPr>
          <w:rFonts w:ascii="Times New Roman" w:hAnsi="Times New Roman"/>
          <w:szCs w:val="24"/>
        </w:rPr>
      </w:pPr>
    </w:p>
    <w:p w14:paraId="69769CBB" w14:textId="38E0DB9C" w:rsidR="00E62892" w:rsidRPr="00DC565A" w:rsidRDefault="00E62892" w:rsidP="00D40DD0">
      <w:pPr>
        <w:tabs>
          <w:tab w:val="left" w:pos="540"/>
          <w:tab w:val="left" w:pos="720"/>
        </w:tabs>
        <w:rPr>
          <w:rFonts w:ascii="Times New Roman" w:hAnsi="Times New Roman"/>
          <w:szCs w:val="24"/>
        </w:rPr>
      </w:pPr>
      <w:r>
        <w:rPr>
          <w:rFonts w:ascii="Times New Roman" w:hAnsi="Times New Roman"/>
          <w:szCs w:val="24"/>
        </w:rPr>
        <w:t>Other short readings may be made available online. They will always be added with at least a week notice before we discuss them.</w:t>
      </w:r>
    </w:p>
    <w:p w14:paraId="3E7422E7" w14:textId="4FDD8EB4" w:rsidR="00CB273C" w:rsidRPr="00DC565A" w:rsidRDefault="0023076D" w:rsidP="00FA3E95">
      <w:pPr>
        <w:tabs>
          <w:tab w:val="left" w:pos="540"/>
          <w:tab w:val="left" w:pos="720"/>
        </w:tabs>
        <w:ind w:left="720"/>
        <w:rPr>
          <w:rFonts w:ascii="Times New Roman" w:hAnsi="Times New Roman"/>
          <w:szCs w:val="24"/>
        </w:rPr>
      </w:pPr>
      <w:r w:rsidRPr="00DC565A">
        <w:rPr>
          <w:rFonts w:ascii="Times New Roman" w:hAnsi="Times New Roman"/>
          <w:szCs w:val="24"/>
        </w:rPr>
        <w:tab/>
      </w:r>
      <w:r w:rsidR="00CB273C" w:rsidRPr="00DC565A">
        <w:rPr>
          <w:rFonts w:ascii="Times New Roman" w:hAnsi="Times New Roman"/>
          <w:szCs w:val="24"/>
        </w:rPr>
        <w:tab/>
      </w:r>
    </w:p>
    <w:p w14:paraId="4324F303" w14:textId="77777777" w:rsidR="00D40DD0" w:rsidRPr="00D40DD0" w:rsidRDefault="00D40DD0" w:rsidP="00681477">
      <w:pPr>
        <w:tabs>
          <w:tab w:val="left" w:pos="540"/>
          <w:tab w:val="left" w:pos="720"/>
        </w:tabs>
        <w:rPr>
          <w:rFonts w:ascii="Times New Roman" w:hAnsi="Times New Roman"/>
          <w:b/>
          <w:sz w:val="28"/>
          <w:szCs w:val="24"/>
          <w:u w:val="single"/>
        </w:rPr>
      </w:pPr>
      <w:r w:rsidRPr="00D40DD0">
        <w:rPr>
          <w:rFonts w:ascii="Times New Roman" w:hAnsi="Times New Roman"/>
          <w:b/>
          <w:sz w:val="28"/>
          <w:szCs w:val="24"/>
          <w:u w:val="single"/>
        </w:rPr>
        <w:t>How will you be graded in this course?</w:t>
      </w:r>
    </w:p>
    <w:p w14:paraId="086BD1FC" w14:textId="7E4ED0AD" w:rsidR="00CB273C" w:rsidRPr="00DC565A" w:rsidRDefault="00CB273C" w:rsidP="00681477">
      <w:pPr>
        <w:tabs>
          <w:tab w:val="left" w:pos="540"/>
          <w:tab w:val="left" w:pos="720"/>
        </w:tabs>
        <w:rPr>
          <w:rFonts w:ascii="Times New Roman" w:hAnsi="Times New Roman"/>
          <w:szCs w:val="24"/>
        </w:rPr>
      </w:pPr>
      <w:r w:rsidRPr="00DC565A">
        <w:rPr>
          <w:rFonts w:ascii="Times New Roman" w:hAnsi="Times New Roman"/>
          <w:szCs w:val="24"/>
        </w:rPr>
        <w:t>Evaluation will be determined by:</w:t>
      </w:r>
    </w:p>
    <w:p w14:paraId="40CC31E0" w14:textId="77777777" w:rsidR="00D40DD0" w:rsidRDefault="00771028" w:rsidP="0060646E">
      <w:pPr>
        <w:tabs>
          <w:tab w:val="left" w:pos="540"/>
          <w:tab w:val="left" w:pos="720"/>
        </w:tabs>
        <w:ind w:left="720"/>
        <w:rPr>
          <w:rFonts w:ascii="Times New Roman" w:hAnsi="Times New Roman"/>
          <w:szCs w:val="24"/>
        </w:rPr>
      </w:pPr>
      <w:r w:rsidRPr="00DC565A">
        <w:rPr>
          <w:rFonts w:ascii="Times New Roman" w:hAnsi="Times New Roman"/>
          <w:szCs w:val="24"/>
        </w:rPr>
        <w:tab/>
      </w:r>
    </w:p>
    <w:p w14:paraId="2B6370C3" w14:textId="74C69FB7" w:rsidR="00CB273C" w:rsidRDefault="00D40DD0" w:rsidP="0060646E">
      <w:pPr>
        <w:tabs>
          <w:tab w:val="left" w:pos="540"/>
          <w:tab w:val="left" w:pos="720"/>
        </w:tabs>
        <w:ind w:left="720"/>
        <w:rPr>
          <w:rFonts w:ascii="Times New Roman" w:hAnsi="Times New Roman"/>
          <w:szCs w:val="24"/>
        </w:rPr>
      </w:pPr>
      <w:r>
        <w:rPr>
          <w:rFonts w:ascii="Times New Roman" w:hAnsi="Times New Roman"/>
          <w:szCs w:val="24"/>
        </w:rPr>
        <w:t>15% - Participation</w:t>
      </w:r>
    </w:p>
    <w:p w14:paraId="02EA2E0A" w14:textId="79CF9651" w:rsidR="00D40DD0" w:rsidRPr="00DC565A" w:rsidRDefault="00D40DD0" w:rsidP="0060646E">
      <w:pPr>
        <w:tabs>
          <w:tab w:val="left" w:pos="540"/>
          <w:tab w:val="left" w:pos="720"/>
        </w:tabs>
        <w:ind w:left="720"/>
        <w:rPr>
          <w:rFonts w:ascii="Times New Roman" w:hAnsi="Times New Roman"/>
          <w:szCs w:val="24"/>
        </w:rPr>
      </w:pPr>
      <w:r>
        <w:rPr>
          <w:rFonts w:ascii="Times New Roman" w:hAnsi="Times New Roman"/>
          <w:szCs w:val="24"/>
        </w:rPr>
        <w:t>40% - Structured Reflection (Play Responses)</w:t>
      </w:r>
    </w:p>
    <w:p w14:paraId="3EE22230" w14:textId="59711648" w:rsidR="00CB273C" w:rsidRPr="00DC565A" w:rsidRDefault="00D40DD0" w:rsidP="0060646E">
      <w:pPr>
        <w:tabs>
          <w:tab w:val="left" w:pos="540"/>
          <w:tab w:val="left" w:pos="720"/>
        </w:tabs>
        <w:ind w:left="720"/>
        <w:rPr>
          <w:rFonts w:ascii="Times New Roman" w:hAnsi="Times New Roman"/>
          <w:szCs w:val="24"/>
        </w:rPr>
      </w:pPr>
      <w:r>
        <w:rPr>
          <w:rFonts w:ascii="Times New Roman" w:hAnsi="Times New Roman"/>
          <w:szCs w:val="24"/>
        </w:rPr>
        <w:t xml:space="preserve">15% - </w:t>
      </w:r>
      <w:r w:rsidR="00CB273C" w:rsidRPr="00DC565A">
        <w:rPr>
          <w:rFonts w:ascii="Times New Roman" w:hAnsi="Times New Roman"/>
          <w:szCs w:val="24"/>
        </w:rPr>
        <w:t>Midterm essay (First Version and Revision)</w:t>
      </w:r>
    </w:p>
    <w:p w14:paraId="04466654" w14:textId="73E51035" w:rsidR="00CB273C" w:rsidRPr="00DC565A" w:rsidRDefault="00D40DD0" w:rsidP="0060646E">
      <w:pPr>
        <w:tabs>
          <w:tab w:val="left" w:pos="540"/>
          <w:tab w:val="left" w:pos="720"/>
        </w:tabs>
        <w:ind w:left="720"/>
        <w:rPr>
          <w:rFonts w:ascii="Times New Roman" w:hAnsi="Times New Roman"/>
          <w:szCs w:val="24"/>
        </w:rPr>
      </w:pPr>
      <w:r>
        <w:rPr>
          <w:rFonts w:ascii="Times New Roman" w:hAnsi="Times New Roman"/>
          <w:szCs w:val="24"/>
        </w:rPr>
        <w:t xml:space="preserve">10% - </w:t>
      </w:r>
      <w:r w:rsidR="00CB273C" w:rsidRPr="00DC565A">
        <w:rPr>
          <w:rFonts w:ascii="Times New Roman" w:hAnsi="Times New Roman"/>
          <w:szCs w:val="24"/>
        </w:rPr>
        <w:t>The “Beyond Comfort Zone” Project</w:t>
      </w:r>
    </w:p>
    <w:p w14:paraId="1BD064A8" w14:textId="25F46D0C" w:rsidR="00CB273C" w:rsidRPr="00DC565A" w:rsidRDefault="00D40DD0" w:rsidP="0060646E">
      <w:pPr>
        <w:tabs>
          <w:tab w:val="left" w:pos="540"/>
          <w:tab w:val="left" w:pos="720"/>
        </w:tabs>
        <w:ind w:left="720"/>
        <w:rPr>
          <w:rFonts w:ascii="Times New Roman" w:hAnsi="Times New Roman"/>
          <w:szCs w:val="24"/>
        </w:rPr>
      </w:pPr>
      <w:r>
        <w:rPr>
          <w:rFonts w:ascii="Times New Roman" w:hAnsi="Times New Roman"/>
          <w:szCs w:val="24"/>
        </w:rPr>
        <w:t xml:space="preserve">20% - </w:t>
      </w:r>
      <w:r w:rsidR="00245A5D" w:rsidRPr="00DC565A">
        <w:rPr>
          <w:rFonts w:ascii="Times New Roman" w:hAnsi="Times New Roman"/>
          <w:szCs w:val="24"/>
        </w:rPr>
        <w:t>Research/Revision/Final Essay</w:t>
      </w:r>
    </w:p>
    <w:p w14:paraId="36021E58" w14:textId="6EE12119" w:rsidR="00CB273C" w:rsidRPr="00DC565A" w:rsidRDefault="00CB273C" w:rsidP="00DE50BD">
      <w:pPr>
        <w:tabs>
          <w:tab w:val="left" w:pos="540"/>
          <w:tab w:val="left" w:pos="720"/>
        </w:tabs>
        <w:ind w:left="720"/>
        <w:rPr>
          <w:rFonts w:ascii="Times New Roman" w:hAnsi="Times New Roman"/>
          <w:szCs w:val="24"/>
        </w:rPr>
      </w:pPr>
      <w:r w:rsidRPr="00DC565A">
        <w:rPr>
          <w:rFonts w:ascii="Times New Roman" w:hAnsi="Times New Roman"/>
          <w:szCs w:val="24"/>
        </w:rPr>
        <w:t>*Attendance</w:t>
      </w:r>
      <w:r w:rsidR="00D40DD0">
        <w:rPr>
          <w:rFonts w:ascii="Times New Roman" w:hAnsi="Times New Roman"/>
          <w:szCs w:val="24"/>
        </w:rPr>
        <w:t xml:space="preserve">, </w:t>
      </w:r>
      <w:r w:rsidR="00EE5D6D">
        <w:rPr>
          <w:rFonts w:ascii="Times New Roman" w:hAnsi="Times New Roman"/>
          <w:szCs w:val="24"/>
        </w:rPr>
        <w:t>in class,</w:t>
      </w:r>
      <w:r w:rsidR="00D40DD0">
        <w:rPr>
          <w:rFonts w:ascii="Times New Roman" w:hAnsi="Times New Roman"/>
          <w:szCs w:val="24"/>
        </w:rPr>
        <w:t xml:space="preserve"> at (at least) five</w:t>
      </w:r>
      <w:r w:rsidRPr="00DC565A">
        <w:rPr>
          <w:rFonts w:ascii="Times New Roman" w:hAnsi="Times New Roman"/>
          <w:szCs w:val="24"/>
        </w:rPr>
        <w:t xml:space="preserve"> First-Year Forums</w:t>
      </w:r>
      <w:r w:rsidR="00EE5D6D">
        <w:rPr>
          <w:rFonts w:ascii="Times New Roman" w:hAnsi="Times New Roman"/>
          <w:szCs w:val="24"/>
        </w:rPr>
        <w:t>, and any other required events.</w:t>
      </w:r>
    </w:p>
    <w:p w14:paraId="0A52DA28" w14:textId="77777777" w:rsidR="00CB273C" w:rsidRPr="00DC565A" w:rsidRDefault="00CB273C" w:rsidP="0060646E">
      <w:pPr>
        <w:tabs>
          <w:tab w:val="left" w:pos="540"/>
          <w:tab w:val="left" w:pos="720"/>
        </w:tabs>
        <w:ind w:left="720"/>
        <w:rPr>
          <w:rFonts w:ascii="Times New Roman" w:hAnsi="Times New Roman"/>
          <w:b/>
          <w:szCs w:val="24"/>
        </w:rPr>
      </w:pPr>
    </w:p>
    <w:p w14:paraId="2787EF40" w14:textId="04825E8C" w:rsidR="00CB273C" w:rsidRPr="00330545" w:rsidRDefault="00CB273C" w:rsidP="0060646E">
      <w:pPr>
        <w:tabs>
          <w:tab w:val="left" w:pos="540"/>
          <w:tab w:val="left" w:pos="720"/>
        </w:tabs>
        <w:ind w:left="720"/>
        <w:rPr>
          <w:rFonts w:ascii="Times New Roman" w:hAnsi="Times New Roman"/>
          <w:szCs w:val="24"/>
          <w:lang w:val="pt-BR"/>
        </w:rPr>
      </w:pPr>
      <w:r w:rsidRPr="00330545">
        <w:rPr>
          <w:rFonts w:ascii="Times New Roman" w:hAnsi="Times New Roman"/>
          <w:b/>
          <w:szCs w:val="24"/>
          <w:lang w:val="pt-BR"/>
        </w:rPr>
        <w:t>GRADE</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t>%</w:t>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r w:rsidRPr="00330545">
        <w:rPr>
          <w:rFonts w:ascii="Times New Roman" w:hAnsi="Times New Roman"/>
          <w:b/>
          <w:szCs w:val="24"/>
          <w:lang w:val="pt-BR"/>
        </w:rPr>
        <w:tab/>
      </w:r>
    </w:p>
    <w:p w14:paraId="24F21F00" w14:textId="1871E426" w:rsidR="00CB273C" w:rsidRPr="00DC565A" w:rsidRDefault="00CB273C" w:rsidP="0060646E">
      <w:pPr>
        <w:tabs>
          <w:tab w:val="left" w:pos="540"/>
          <w:tab w:val="left" w:pos="720"/>
        </w:tabs>
        <w:ind w:left="720"/>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00DE50BD">
        <w:rPr>
          <w:rFonts w:ascii="Times New Roman" w:hAnsi="Times New Roman"/>
          <w:szCs w:val="24"/>
          <w:lang w:val="pt-BR"/>
        </w:rPr>
        <w:t>97</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79C180A" w14:textId="0111AC11" w:rsidR="00CB273C" w:rsidRPr="00DC565A" w:rsidRDefault="00CB273C" w:rsidP="0060646E">
      <w:pPr>
        <w:tabs>
          <w:tab w:val="left" w:pos="540"/>
          <w:tab w:val="left" w:pos="720"/>
        </w:tabs>
        <w:ind w:left="720"/>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w:t>
      </w:r>
      <w:r w:rsidR="00DE50BD">
        <w:rPr>
          <w:rFonts w:ascii="Times New Roman" w:hAnsi="Times New Roman"/>
          <w:szCs w:val="24"/>
          <w:lang w:val="pt-BR"/>
        </w:rPr>
        <w:t>4</w:t>
      </w:r>
      <w:r w:rsidRPr="00DC565A">
        <w:rPr>
          <w:rFonts w:ascii="Times New Roman" w:hAnsi="Times New Roman"/>
          <w:szCs w:val="24"/>
          <w:lang w:val="pt-BR"/>
        </w:rPr>
        <w:t>%</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3A533E0E" w14:textId="6B69D5E1" w:rsidR="00CB273C" w:rsidRPr="00DC565A" w:rsidRDefault="00CB273C" w:rsidP="0060646E">
      <w:pPr>
        <w:tabs>
          <w:tab w:val="left" w:pos="540"/>
          <w:tab w:val="left" w:pos="720"/>
        </w:tabs>
        <w:ind w:left="720"/>
        <w:rPr>
          <w:rFonts w:ascii="Times New Roman" w:hAnsi="Times New Roman"/>
          <w:szCs w:val="24"/>
          <w:lang w:val="pt-BR"/>
        </w:rPr>
      </w:pPr>
      <w:r w:rsidRPr="00DC565A">
        <w:rPr>
          <w:rFonts w:ascii="Times New Roman" w:hAnsi="Times New Roman"/>
          <w:szCs w:val="24"/>
          <w:lang w:val="pt-BR"/>
        </w:rPr>
        <w:t>A-</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90%</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68073D5" w14:textId="5C483852" w:rsidR="00CB273C" w:rsidRPr="00DC565A" w:rsidRDefault="00CB273C" w:rsidP="0060646E">
      <w:pPr>
        <w:tabs>
          <w:tab w:val="left" w:pos="540"/>
          <w:tab w:val="left" w:pos="720"/>
        </w:tabs>
        <w:ind w:left="720"/>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87%</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28E87691" w14:textId="27821732" w:rsidR="00CB273C" w:rsidRPr="00DC565A" w:rsidRDefault="00CB273C" w:rsidP="0060646E">
      <w:pPr>
        <w:tabs>
          <w:tab w:val="left" w:pos="540"/>
          <w:tab w:val="left" w:pos="720"/>
        </w:tabs>
        <w:ind w:left="720"/>
        <w:rPr>
          <w:rFonts w:ascii="Times New Roman" w:hAnsi="Times New Roman"/>
          <w:szCs w:val="24"/>
          <w:lang w:val="pt-BR"/>
        </w:rPr>
      </w:pPr>
      <w:r w:rsidRPr="00DC565A">
        <w:rPr>
          <w:rFonts w:ascii="Times New Roman" w:hAnsi="Times New Roman"/>
          <w:szCs w:val="24"/>
          <w:lang w:val="pt-BR"/>
        </w:rPr>
        <w:t>B</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t>84%</w:t>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r w:rsidRPr="00DC565A">
        <w:rPr>
          <w:rFonts w:ascii="Times New Roman" w:hAnsi="Times New Roman"/>
          <w:szCs w:val="24"/>
          <w:lang w:val="pt-BR"/>
        </w:rPr>
        <w:tab/>
      </w:r>
    </w:p>
    <w:p w14:paraId="79195763" w14:textId="44C09CC0" w:rsidR="00CB273C" w:rsidRPr="00330545" w:rsidRDefault="00CB273C" w:rsidP="0060646E">
      <w:pPr>
        <w:tabs>
          <w:tab w:val="left" w:pos="540"/>
          <w:tab w:val="left" w:pos="720"/>
        </w:tabs>
        <w:ind w:left="720"/>
        <w:rPr>
          <w:rFonts w:ascii="Times New Roman" w:hAnsi="Times New Roman"/>
          <w:szCs w:val="24"/>
        </w:rPr>
      </w:pPr>
      <w:r w:rsidRPr="00330545">
        <w:rPr>
          <w:rFonts w:ascii="Times New Roman" w:hAnsi="Times New Roman"/>
          <w:szCs w:val="24"/>
        </w:rPr>
        <w:t>B-</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80%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5C3A7271" w14:textId="7C137665" w:rsidR="00CB273C" w:rsidRPr="00330545" w:rsidRDefault="00CB273C" w:rsidP="0060646E">
      <w:pPr>
        <w:tabs>
          <w:tab w:val="left" w:pos="540"/>
          <w:tab w:val="left" w:pos="720"/>
        </w:tabs>
        <w:ind w:left="720"/>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9452E18" w14:textId="65D96141" w:rsidR="00CB273C" w:rsidRPr="00330545" w:rsidRDefault="00CB273C" w:rsidP="0060646E">
      <w:pPr>
        <w:tabs>
          <w:tab w:val="left" w:pos="540"/>
          <w:tab w:val="left" w:pos="720"/>
        </w:tabs>
        <w:ind w:left="720"/>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74%</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7E062EC6" w14:textId="5F74F651" w:rsidR="00CB273C" w:rsidRPr="00330545" w:rsidRDefault="00CB273C" w:rsidP="0060646E">
      <w:pPr>
        <w:tabs>
          <w:tab w:val="left" w:pos="540"/>
          <w:tab w:val="left" w:pos="720"/>
        </w:tabs>
        <w:ind w:left="720"/>
        <w:rPr>
          <w:rFonts w:ascii="Times New Roman" w:hAnsi="Times New Roman"/>
          <w:szCs w:val="24"/>
        </w:rPr>
      </w:pPr>
      <w:r w:rsidRPr="00330545">
        <w:rPr>
          <w:rFonts w:ascii="Times New Roman" w:hAnsi="Times New Roman"/>
          <w:szCs w:val="24"/>
        </w:rPr>
        <w:t>C-</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70%</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4E3D5CE3" w14:textId="57C99D84" w:rsidR="00CB273C" w:rsidRPr="00330545" w:rsidRDefault="00CB273C" w:rsidP="0060646E">
      <w:pPr>
        <w:tabs>
          <w:tab w:val="left" w:pos="540"/>
          <w:tab w:val="left" w:pos="720"/>
        </w:tabs>
        <w:ind w:left="720"/>
        <w:rPr>
          <w:rFonts w:ascii="Times New Roman" w:hAnsi="Times New Roman"/>
          <w:szCs w:val="24"/>
        </w:rPr>
      </w:pPr>
      <w:r w:rsidRPr="00330545">
        <w:rPr>
          <w:rFonts w:ascii="Times New Roman" w:hAnsi="Times New Roman"/>
          <w:szCs w:val="24"/>
        </w:rPr>
        <w:t>D+</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t>67%</w:t>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r w:rsidRPr="00330545">
        <w:rPr>
          <w:rFonts w:ascii="Times New Roman" w:hAnsi="Times New Roman"/>
          <w:szCs w:val="24"/>
        </w:rPr>
        <w:tab/>
      </w:r>
    </w:p>
    <w:p w14:paraId="23214D27" w14:textId="0BC14D8B"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64%</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F999F18" w14:textId="4AF8989B"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D-</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60</w:t>
      </w:r>
      <w:r w:rsidR="00DE50BD">
        <w:rPr>
          <w:rFonts w:ascii="Times New Roman" w:hAnsi="Times New Roman"/>
          <w:szCs w:val="24"/>
        </w:rPr>
        <w:t>%</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6B7E86D4" w14:textId="52ACD1C7" w:rsidR="00CB273C" w:rsidRPr="00DC565A" w:rsidRDefault="00CB273C" w:rsidP="00107920">
      <w:pPr>
        <w:tabs>
          <w:tab w:val="left" w:pos="540"/>
          <w:tab w:val="left" w:pos="720"/>
        </w:tabs>
        <w:ind w:left="720"/>
        <w:rPr>
          <w:rFonts w:ascii="Times New Roman" w:hAnsi="Times New Roman"/>
          <w:szCs w:val="24"/>
        </w:rPr>
      </w:pPr>
      <w:r w:rsidRPr="00DC565A">
        <w:rPr>
          <w:rFonts w:ascii="Times New Roman" w:hAnsi="Times New Roman"/>
          <w:szCs w:val="24"/>
        </w:rPr>
        <w:lastRenderedPageBreak/>
        <w:t>F</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t>Below 60%</w:t>
      </w:r>
      <w:r w:rsidRPr="00DC565A">
        <w:rPr>
          <w:rFonts w:ascii="Times New Roman" w:hAnsi="Times New Roman"/>
          <w:szCs w:val="24"/>
        </w:rPr>
        <w:tab/>
      </w:r>
      <w:r w:rsidRPr="00DC565A">
        <w:rPr>
          <w:rFonts w:ascii="Times New Roman" w:hAnsi="Times New Roman"/>
          <w:szCs w:val="24"/>
        </w:rPr>
        <w:tab/>
      </w:r>
      <w:r w:rsidRPr="00DC565A">
        <w:rPr>
          <w:rFonts w:ascii="Times New Roman" w:hAnsi="Times New Roman"/>
          <w:szCs w:val="24"/>
        </w:rPr>
        <w:tab/>
      </w:r>
    </w:p>
    <w:p w14:paraId="4AFC2225" w14:textId="42D6BA84" w:rsidR="00EE5D6D" w:rsidRPr="00B21C71" w:rsidRDefault="00EE5D6D" w:rsidP="00681477">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will we be doing in class?</w:t>
      </w:r>
    </w:p>
    <w:p w14:paraId="6EC9372D" w14:textId="1B77AED0" w:rsidR="00EE5D6D" w:rsidRDefault="00CB273C" w:rsidP="00681477">
      <w:pPr>
        <w:tabs>
          <w:tab w:val="left" w:pos="540"/>
          <w:tab w:val="left" w:pos="720"/>
        </w:tabs>
        <w:rPr>
          <w:rFonts w:ascii="Times New Roman" w:hAnsi="Times New Roman"/>
          <w:szCs w:val="24"/>
        </w:rPr>
      </w:pPr>
      <w:r w:rsidRPr="00DC565A">
        <w:rPr>
          <w:rFonts w:ascii="Times New Roman" w:hAnsi="Times New Roman"/>
          <w:szCs w:val="24"/>
        </w:rPr>
        <w:t xml:space="preserve">This is a seminar, not a lecture course. I will lecture only occasionally. </w:t>
      </w:r>
    </w:p>
    <w:p w14:paraId="597A3123" w14:textId="3FBBE1CF" w:rsidR="00EE5D6D" w:rsidRDefault="00EE5D6D" w:rsidP="00681477">
      <w:pPr>
        <w:tabs>
          <w:tab w:val="left" w:pos="540"/>
          <w:tab w:val="left" w:pos="720"/>
        </w:tabs>
        <w:rPr>
          <w:rFonts w:ascii="Times New Roman" w:hAnsi="Times New Roman"/>
          <w:szCs w:val="24"/>
        </w:rPr>
      </w:pPr>
    </w:p>
    <w:p w14:paraId="25D290BA" w14:textId="32E3E63B" w:rsidR="00EE5D6D" w:rsidRDefault="00EE5D6D" w:rsidP="00681477">
      <w:pPr>
        <w:tabs>
          <w:tab w:val="left" w:pos="540"/>
          <w:tab w:val="left" w:pos="720"/>
        </w:tabs>
        <w:rPr>
          <w:rFonts w:ascii="Times New Roman" w:hAnsi="Times New Roman"/>
          <w:szCs w:val="24"/>
        </w:rPr>
      </w:pPr>
      <w:r>
        <w:rPr>
          <w:rFonts w:ascii="Times New Roman" w:hAnsi="Times New Roman"/>
          <w:szCs w:val="24"/>
        </w:rPr>
        <w:t>Instead our average week will look something like this:</w:t>
      </w:r>
    </w:p>
    <w:p w14:paraId="3D9B1D4F" w14:textId="77777777" w:rsidR="00EE5D6D" w:rsidRDefault="00EE5D6D" w:rsidP="00681477">
      <w:pPr>
        <w:tabs>
          <w:tab w:val="left" w:pos="540"/>
          <w:tab w:val="left" w:pos="720"/>
        </w:tabs>
        <w:rPr>
          <w:rFonts w:ascii="Times New Roman" w:hAnsi="Times New Roman"/>
          <w:szCs w:val="24"/>
        </w:rPr>
      </w:pPr>
    </w:p>
    <w:p w14:paraId="6C04311C" w14:textId="01B5FC42" w:rsidR="00EE5D6D" w:rsidRDefault="00EE5D6D" w:rsidP="00681477">
      <w:pPr>
        <w:tabs>
          <w:tab w:val="left" w:pos="540"/>
          <w:tab w:val="left" w:pos="720"/>
        </w:tabs>
        <w:rPr>
          <w:rFonts w:ascii="Times New Roman" w:hAnsi="Times New Roman"/>
          <w:szCs w:val="24"/>
        </w:rPr>
      </w:pPr>
      <w:r>
        <w:rPr>
          <w:rFonts w:ascii="Times New Roman" w:hAnsi="Times New Roman"/>
          <w:szCs w:val="24"/>
        </w:rPr>
        <w:t>Monday – Lectures, discussions, and workshops on writing</w:t>
      </w:r>
    </w:p>
    <w:p w14:paraId="22CE32EC" w14:textId="77777777" w:rsidR="00EE5D6D" w:rsidRDefault="00EE5D6D" w:rsidP="00681477">
      <w:pPr>
        <w:tabs>
          <w:tab w:val="left" w:pos="540"/>
          <w:tab w:val="left" w:pos="720"/>
        </w:tabs>
        <w:rPr>
          <w:rFonts w:ascii="Times New Roman" w:hAnsi="Times New Roman"/>
          <w:szCs w:val="24"/>
        </w:rPr>
      </w:pPr>
    </w:p>
    <w:p w14:paraId="2052D99A" w14:textId="56538837" w:rsidR="00EE5D6D" w:rsidRDefault="00EE5D6D" w:rsidP="00681477">
      <w:pPr>
        <w:tabs>
          <w:tab w:val="left" w:pos="540"/>
          <w:tab w:val="left" w:pos="720"/>
        </w:tabs>
        <w:rPr>
          <w:rFonts w:ascii="Times New Roman" w:hAnsi="Times New Roman"/>
          <w:szCs w:val="24"/>
        </w:rPr>
      </w:pPr>
      <w:r>
        <w:rPr>
          <w:rFonts w:ascii="Times New Roman" w:hAnsi="Times New Roman"/>
          <w:szCs w:val="24"/>
        </w:rPr>
        <w:t>Wednesday – Discussing</w:t>
      </w:r>
      <w:r w:rsidR="00B21C71">
        <w:rPr>
          <w:rFonts w:ascii="Times New Roman" w:hAnsi="Times New Roman"/>
          <w:szCs w:val="24"/>
        </w:rPr>
        <w:t xml:space="preserve"> (as a class)</w:t>
      </w:r>
      <w:r>
        <w:rPr>
          <w:rFonts w:ascii="Times New Roman" w:hAnsi="Times New Roman"/>
          <w:szCs w:val="24"/>
        </w:rPr>
        <w:t xml:space="preserve"> a published play from the marginalized group we are looking at that week. This means the published plays we read are due by class on Wednesday.</w:t>
      </w:r>
    </w:p>
    <w:p w14:paraId="7EAC0394" w14:textId="77777777" w:rsidR="00EE5D6D" w:rsidRDefault="00EE5D6D" w:rsidP="00681477">
      <w:pPr>
        <w:tabs>
          <w:tab w:val="left" w:pos="540"/>
          <w:tab w:val="left" w:pos="720"/>
        </w:tabs>
        <w:rPr>
          <w:rFonts w:ascii="Times New Roman" w:hAnsi="Times New Roman"/>
          <w:szCs w:val="24"/>
        </w:rPr>
      </w:pPr>
    </w:p>
    <w:p w14:paraId="3B786790" w14:textId="5F4BE4D3" w:rsidR="00EE5D6D" w:rsidRDefault="00EE5D6D" w:rsidP="00681477">
      <w:pPr>
        <w:tabs>
          <w:tab w:val="left" w:pos="540"/>
          <w:tab w:val="left" w:pos="720"/>
        </w:tabs>
        <w:rPr>
          <w:rFonts w:ascii="Times New Roman" w:hAnsi="Times New Roman"/>
          <w:szCs w:val="24"/>
        </w:rPr>
      </w:pPr>
      <w:r>
        <w:rPr>
          <w:rFonts w:ascii="Times New Roman" w:hAnsi="Times New Roman"/>
          <w:szCs w:val="24"/>
        </w:rPr>
        <w:t xml:space="preserve">Friday – Discussing </w:t>
      </w:r>
      <w:r w:rsidR="00B21C71">
        <w:rPr>
          <w:rFonts w:ascii="Times New Roman" w:hAnsi="Times New Roman"/>
          <w:szCs w:val="24"/>
        </w:rPr>
        <w:t>plays chosen from New Play Exchange in small groups. You will select the play you read individually based on criteria I give you.</w:t>
      </w:r>
    </w:p>
    <w:p w14:paraId="7D96490B" w14:textId="097D1566" w:rsidR="00B21C71" w:rsidRDefault="00B21C71" w:rsidP="00681477">
      <w:pPr>
        <w:tabs>
          <w:tab w:val="left" w:pos="540"/>
          <w:tab w:val="left" w:pos="720"/>
        </w:tabs>
        <w:rPr>
          <w:rFonts w:ascii="Times New Roman" w:hAnsi="Times New Roman"/>
          <w:szCs w:val="24"/>
        </w:rPr>
      </w:pPr>
    </w:p>
    <w:p w14:paraId="1EAA9AD6" w14:textId="0C5C6166" w:rsidR="00B21C71" w:rsidRDefault="00B21C71" w:rsidP="00681477">
      <w:pPr>
        <w:tabs>
          <w:tab w:val="left" w:pos="540"/>
          <w:tab w:val="left" w:pos="720"/>
        </w:tabs>
        <w:rPr>
          <w:rFonts w:ascii="Times New Roman" w:hAnsi="Times New Roman"/>
          <w:szCs w:val="24"/>
        </w:rPr>
      </w:pPr>
      <w:r>
        <w:rPr>
          <w:rFonts w:ascii="Times New Roman" w:hAnsi="Times New Roman"/>
          <w:szCs w:val="24"/>
        </w:rPr>
        <w:t>When structured reflections are assigned, they will be due Saturday night by 10pm</w:t>
      </w:r>
      <w:r w:rsidR="00B23840">
        <w:rPr>
          <w:rFonts w:ascii="Times New Roman" w:hAnsi="Times New Roman"/>
          <w:szCs w:val="24"/>
        </w:rPr>
        <w:t xml:space="preserve"> (electronically via Moodle)</w:t>
      </w:r>
      <w:r>
        <w:rPr>
          <w:rFonts w:ascii="Times New Roman" w:hAnsi="Times New Roman"/>
          <w:szCs w:val="24"/>
        </w:rPr>
        <w:t>. The</w:t>
      </w:r>
      <w:r w:rsidR="00934AB8">
        <w:rPr>
          <w:rFonts w:ascii="Times New Roman" w:hAnsi="Times New Roman"/>
          <w:szCs w:val="24"/>
        </w:rPr>
        <w:t>se</w:t>
      </w:r>
      <w:r>
        <w:rPr>
          <w:rFonts w:ascii="Times New Roman" w:hAnsi="Times New Roman"/>
          <w:szCs w:val="24"/>
        </w:rPr>
        <w:t xml:space="preserve"> are 2-</w:t>
      </w:r>
      <w:r w:rsidR="002F5F58">
        <w:rPr>
          <w:rFonts w:ascii="Times New Roman" w:hAnsi="Times New Roman"/>
          <w:szCs w:val="24"/>
        </w:rPr>
        <w:t>3</w:t>
      </w:r>
      <w:r>
        <w:rPr>
          <w:rFonts w:ascii="Times New Roman" w:hAnsi="Times New Roman"/>
          <w:szCs w:val="24"/>
        </w:rPr>
        <w:t xml:space="preserve"> page essays reflecting on the works we read and your response to them. You will receive a handout with more details</w:t>
      </w:r>
      <w:r w:rsidR="00B23840">
        <w:rPr>
          <w:rFonts w:ascii="Times New Roman" w:hAnsi="Times New Roman"/>
          <w:szCs w:val="24"/>
        </w:rPr>
        <w:t>.</w:t>
      </w:r>
    </w:p>
    <w:p w14:paraId="6DCC396D" w14:textId="77777777" w:rsidR="00EE5D6D" w:rsidRDefault="00EE5D6D" w:rsidP="00681477">
      <w:pPr>
        <w:tabs>
          <w:tab w:val="left" w:pos="540"/>
          <w:tab w:val="left" w:pos="720"/>
        </w:tabs>
        <w:rPr>
          <w:rFonts w:ascii="Times New Roman" w:hAnsi="Times New Roman"/>
          <w:szCs w:val="24"/>
        </w:rPr>
      </w:pPr>
    </w:p>
    <w:p w14:paraId="589DE229" w14:textId="77777777" w:rsidR="00EE5D6D" w:rsidRDefault="00CB273C" w:rsidP="00681477">
      <w:pPr>
        <w:tabs>
          <w:tab w:val="left" w:pos="540"/>
          <w:tab w:val="left" w:pos="720"/>
        </w:tabs>
        <w:rPr>
          <w:rFonts w:ascii="Times New Roman" w:hAnsi="Times New Roman"/>
          <w:szCs w:val="24"/>
        </w:rPr>
      </w:pPr>
      <w:r w:rsidRPr="00DC565A">
        <w:rPr>
          <w:rFonts w:ascii="Times New Roman" w:hAnsi="Times New Roman"/>
          <w:szCs w:val="24"/>
        </w:rPr>
        <w:t xml:space="preserve">Details on the midterm and final essays will be forthcoming. There will be an in-class peer review of the first version of the midterm essay. </w:t>
      </w:r>
    </w:p>
    <w:p w14:paraId="3C8B6414" w14:textId="77777777" w:rsidR="002656E3" w:rsidRPr="00DC565A" w:rsidRDefault="002656E3" w:rsidP="00681477">
      <w:pPr>
        <w:tabs>
          <w:tab w:val="left" w:pos="540"/>
          <w:tab w:val="left" w:pos="720"/>
        </w:tabs>
        <w:rPr>
          <w:rFonts w:ascii="Times New Roman" w:hAnsi="Times New Roman"/>
          <w:szCs w:val="24"/>
        </w:rPr>
      </w:pPr>
    </w:p>
    <w:p w14:paraId="4095A9B5" w14:textId="20BA4086" w:rsidR="00E27D49" w:rsidRDefault="00E27D49" w:rsidP="0080579E">
      <w:pPr>
        <w:tabs>
          <w:tab w:val="left" w:pos="540"/>
          <w:tab w:val="left" w:pos="720"/>
        </w:tabs>
        <w:rPr>
          <w:rFonts w:ascii="Times New Roman" w:hAnsi="Times New Roman"/>
          <w:sz w:val="28"/>
          <w:szCs w:val="24"/>
        </w:rPr>
      </w:pPr>
      <w:r>
        <w:rPr>
          <w:rFonts w:ascii="Times New Roman" w:hAnsi="Times New Roman"/>
          <w:b/>
          <w:sz w:val="28"/>
          <w:szCs w:val="24"/>
          <w:u w:val="single"/>
        </w:rPr>
        <w:t>What should I bring to class?</w:t>
      </w:r>
    </w:p>
    <w:p w14:paraId="2DB7E7D5" w14:textId="77777777"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Do bring:</w:t>
      </w:r>
    </w:p>
    <w:p w14:paraId="6AEC2FE4" w14:textId="049271C1"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 xml:space="preserve">Whatever work we are discussing in class. Electronic copies are acceptable for New Play </w:t>
      </w:r>
    </w:p>
    <w:p w14:paraId="269111F8" w14:textId="1BE76AC3"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r>
      <w:r>
        <w:rPr>
          <w:rFonts w:ascii="Times New Roman" w:hAnsi="Times New Roman"/>
          <w:szCs w:val="24"/>
        </w:rPr>
        <w:tab/>
        <w:t>Exchange plays</w:t>
      </w:r>
    </w:p>
    <w:p w14:paraId="021ACBD4" w14:textId="2B920570"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Whatever method you have for taking notes</w:t>
      </w:r>
    </w:p>
    <w:p w14:paraId="279A47B1" w14:textId="4F2B8895"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Yourself, actively engaged</w:t>
      </w:r>
    </w:p>
    <w:p w14:paraId="3681B2C5" w14:textId="768A3858"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Do NOT bring:</w:t>
      </w:r>
    </w:p>
    <w:p w14:paraId="2FA06E66" w14:textId="5423AA46"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Food or drink (water bottles excepted)</w:t>
      </w:r>
    </w:p>
    <w:p w14:paraId="774819B7" w14:textId="2C584AE0"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Homework from other classes</w:t>
      </w:r>
    </w:p>
    <w:p w14:paraId="523D48A5" w14:textId="193F46F6"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t>Disrespect for anybody present</w:t>
      </w:r>
    </w:p>
    <w:p w14:paraId="210CB69F" w14:textId="7FC6B172" w:rsidR="00E27D49" w:rsidRDefault="00E27D49" w:rsidP="00E27D49">
      <w:pPr>
        <w:tabs>
          <w:tab w:val="left" w:pos="540"/>
          <w:tab w:val="left" w:pos="720"/>
          <w:tab w:val="left" w:pos="2847"/>
        </w:tabs>
        <w:rPr>
          <w:rFonts w:ascii="Times New Roman" w:hAnsi="Times New Roman"/>
          <w:szCs w:val="24"/>
        </w:rPr>
      </w:pPr>
      <w:r>
        <w:rPr>
          <w:rFonts w:ascii="Times New Roman" w:hAnsi="Times New Roman"/>
          <w:szCs w:val="24"/>
        </w:rPr>
        <w:tab/>
      </w:r>
    </w:p>
    <w:p w14:paraId="512DCEEC" w14:textId="51C886AF" w:rsidR="00E27D49" w:rsidRDefault="00E27D49" w:rsidP="00E27D49">
      <w:pPr>
        <w:tabs>
          <w:tab w:val="left" w:pos="540"/>
          <w:tab w:val="left" w:pos="720"/>
          <w:tab w:val="left" w:pos="2847"/>
        </w:tabs>
        <w:rPr>
          <w:rFonts w:ascii="Times New Roman" w:hAnsi="Times New Roman"/>
          <w:b/>
          <w:sz w:val="28"/>
          <w:szCs w:val="24"/>
          <w:u w:val="single"/>
        </w:rPr>
      </w:pPr>
      <w:r w:rsidRPr="00E27D49">
        <w:rPr>
          <w:rFonts w:ascii="Times New Roman" w:hAnsi="Times New Roman"/>
          <w:b/>
          <w:sz w:val="28"/>
          <w:szCs w:val="24"/>
          <w:u w:val="single"/>
        </w:rPr>
        <w:t>What about electronics?</w:t>
      </w:r>
    </w:p>
    <w:p w14:paraId="251A20D9" w14:textId="15D801FC" w:rsidR="00E27D49" w:rsidRPr="00E27D49" w:rsidRDefault="00E27D49" w:rsidP="00E27D49">
      <w:pPr>
        <w:tabs>
          <w:tab w:val="left" w:pos="540"/>
          <w:tab w:val="left" w:pos="720"/>
          <w:tab w:val="left" w:pos="2847"/>
        </w:tabs>
        <w:rPr>
          <w:rFonts w:ascii="Times New Roman" w:hAnsi="Times New Roman"/>
          <w:szCs w:val="24"/>
        </w:rPr>
      </w:pPr>
      <w:r w:rsidRPr="00E27D49">
        <w:rPr>
          <w:rFonts w:ascii="Times New Roman" w:hAnsi="Times New Roman"/>
          <w:szCs w:val="24"/>
        </w:rPr>
        <w:t xml:space="preserve">I love electronic devices. You probably do too. I'm going to assume you can act as adults and responsibly use (or not use as the case may be) your laptops. Please turn off your cell phones. But know, if you use the technology to check your e-mail, stalk Facebook, or any other similar activity, you're primarily hurting yourself. Theatre is a live event; be grateful for the chance to have face-to-face time with fellow </w:t>
      </w:r>
      <w:r>
        <w:rPr>
          <w:rFonts w:ascii="Times New Roman" w:hAnsi="Times New Roman"/>
          <w:szCs w:val="24"/>
        </w:rPr>
        <w:t>human beings</w:t>
      </w:r>
      <w:r w:rsidRPr="00E27D49">
        <w:rPr>
          <w:rFonts w:ascii="Times New Roman" w:hAnsi="Times New Roman"/>
          <w:szCs w:val="24"/>
        </w:rPr>
        <w:t>. Being in your seat does not guarantee your presence, and we want you here! Also, if you are continually being too much of a disruption to the class, this privilege will be taken away.</w:t>
      </w:r>
    </w:p>
    <w:p w14:paraId="14E3D2CD" w14:textId="77777777" w:rsidR="00E27D49" w:rsidRPr="00E27D49" w:rsidRDefault="00E27D49" w:rsidP="00E27D49">
      <w:pPr>
        <w:tabs>
          <w:tab w:val="left" w:pos="540"/>
          <w:tab w:val="left" w:pos="720"/>
          <w:tab w:val="left" w:pos="2847"/>
        </w:tabs>
        <w:rPr>
          <w:rFonts w:ascii="Times New Roman" w:hAnsi="Times New Roman"/>
          <w:szCs w:val="24"/>
        </w:rPr>
      </w:pPr>
    </w:p>
    <w:p w14:paraId="4DB20129" w14:textId="177A0EC7" w:rsidR="00B21C71" w:rsidRDefault="00B21C71" w:rsidP="0080579E">
      <w:pPr>
        <w:tabs>
          <w:tab w:val="left" w:pos="540"/>
          <w:tab w:val="left" w:pos="720"/>
        </w:tabs>
        <w:rPr>
          <w:rFonts w:ascii="Times New Roman" w:hAnsi="Times New Roman"/>
          <w:b/>
          <w:sz w:val="28"/>
          <w:szCs w:val="24"/>
          <w:u w:val="single"/>
        </w:rPr>
      </w:pPr>
      <w:r w:rsidRPr="00B21C71">
        <w:rPr>
          <w:rFonts w:ascii="Times New Roman" w:hAnsi="Times New Roman"/>
          <w:b/>
          <w:sz w:val="28"/>
          <w:szCs w:val="24"/>
          <w:u w:val="single"/>
        </w:rPr>
        <w:t>What about live theatre?</w:t>
      </w:r>
    </w:p>
    <w:p w14:paraId="77E8A424" w14:textId="53D1944D" w:rsidR="0051633C" w:rsidRPr="00DC565A" w:rsidRDefault="00B23840" w:rsidP="00FA3E95">
      <w:pPr>
        <w:tabs>
          <w:tab w:val="left" w:pos="540"/>
          <w:tab w:val="left" w:pos="720"/>
        </w:tabs>
        <w:rPr>
          <w:rFonts w:ascii="Times New Roman" w:hAnsi="Times New Roman"/>
          <w:szCs w:val="24"/>
        </w:rPr>
      </w:pPr>
      <w:r>
        <w:rPr>
          <w:rFonts w:ascii="Times New Roman" w:hAnsi="Times New Roman"/>
          <w:szCs w:val="24"/>
        </w:rPr>
        <w:t xml:space="preserve">Since plays are meant to be experienced in live performance, you are required to see Kalamazoo College’s production of </w:t>
      </w:r>
      <w:r>
        <w:rPr>
          <w:rFonts w:ascii="Times New Roman" w:hAnsi="Times New Roman"/>
          <w:b/>
          <w:i/>
          <w:szCs w:val="24"/>
        </w:rPr>
        <w:t>It Can’t Happen Here</w:t>
      </w:r>
      <w:r>
        <w:rPr>
          <w:rFonts w:ascii="Times New Roman" w:hAnsi="Times New Roman"/>
          <w:szCs w:val="24"/>
        </w:rPr>
        <w:t xml:space="preserve">. You will see it during </w:t>
      </w:r>
      <w:r w:rsidR="00FA3E95" w:rsidRPr="00DC565A">
        <w:rPr>
          <w:rFonts w:ascii="Times New Roman" w:hAnsi="Times New Roman"/>
          <w:b/>
          <w:szCs w:val="24"/>
        </w:rPr>
        <w:t>Week 8</w:t>
      </w:r>
      <w:r>
        <w:rPr>
          <w:rFonts w:ascii="Times New Roman" w:hAnsi="Times New Roman"/>
          <w:b/>
          <w:szCs w:val="24"/>
        </w:rPr>
        <w:t>,</w:t>
      </w:r>
      <w:r w:rsidR="00FA3E95" w:rsidRPr="00DC565A">
        <w:rPr>
          <w:rFonts w:ascii="Times New Roman" w:hAnsi="Times New Roman"/>
          <w:b/>
          <w:szCs w:val="24"/>
        </w:rPr>
        <w:t xml:space="preserve"> Nov 1</w:t>
      </w:r>
      <w:r w:rsidR="00654F27" w:rsidRPr="00DC565A">
        <w:rPr>
          <w:rFonts w:ascii="Times New Roman" w:hAnsi="Times New Roman"/>
          <w:b/>
          <w:szCs w:val="24"/>
        </w:rPr>
        <w:t>-4</w:t>
      </w:r>
      <w:r w:rsidR="002C5BED" w:rsidRPr="00DC565A">
        <w:rPr>
          <w:rFonts w:ascii="Times New Roman" w:hAnsi="Times New Roman"/>
          <w:b/>
          <w:szCs w:val="24"/>
        </w:rPr>
        <w:t xml:space="preserve"> @7:30pm </w:t>
      </w:r>
      <w:r w:rsidR="00FA3E95" w:rsidRPr="00DC565A">
        <w:rPr>
          <w:rFonts w:ascii="Times New Roman" w:hAnsi="Times New Roman"/>
          <w:szCs w:val="24"/>
        </w:rPr>
        <w:t>in the Nelda K. Balch Playhouse.</w:t>
      </w:r>
      <w:r w:rsidR="002C5BED" w:rsidRPr="00DC565A">
        <w:rPr>
          <w:rFonts w:ascii="Times New Roman" w:hAnsi="Times New Roman"/>
          <w:szCs w:val="24"/>
        </w:rPr>
        <w:t xml:space="preserve"> </w:t>
      </w:r>
      <w:r w:rsidR="0051633C" w:rsidRPr="00DC565A">
        <w:rPr>
          <w:rFonts w:ascii="Times New Roman" w:hAnsi="Times New Roman"/>
          <w:szCs w:val="24"/>
        </w:rPr>
        <w:t xml:space="preserve"> </w:t>
      </w:r>
    </w:p>
    <w:p w14:paraId="42744ADA" w14:textId="77777777" w:rsidR="00B23840" w:rsidRPr="00DC565A" w:rsidRDefault="00B23840" w:rsidP="0060646E">
      <w:pPr>
        <w:tabs>
          <w:tab w:val="left" w:pos="540"/>
          <w:tab w:val="left" w:pos="720"/>
        </w:tabs>
        <w:ind w:left="720"/>
        <w:rPr>
          <w:rFonts w:ascii="Times New Roman" w:hAnsi="Times New Roman"/>
          <w:szCs w:val="24"/>
        </w:rPr>
      </w:pPr>
    </w:p>
    <w:p w14:paraId="542CE94D" w14:textId="02330AF8" w:rsidR="0093542E" w:rsidRPr="00B23840" w:rsidRDefault="00B23840" w:rsidP="00681477">
      <w:pPr>
        <w:pStyle w:val="Heading4"/>
        <w:tabs>
          <w:tab w:val="left" w:pos="540"/>
          <w:tab w:val="left" w:pos="720"/>
        </w:tabs>
        <w:ind w:right="-270"/>
        <w:rPr>
          <w:b w:val="0"/>
          <w:sz w:val="28"/>
          <w:szCs w:val="24"/>
          <w:u w:val="single"/>
        </w:rPr>
      </w:pPr>
      <w:r w:rsidRPr="00B23840">
        <w:rPr>
          <w:sz w:val="28"/>
          <w:szCs w:val="24"/>
          <w:u w:val="single"/>
        </w:rPr>
        <w:lastRenderedPageBreak/>
        <w:t>What rubric do I use for grading essays?</w:t>
      </w:r>
    </w:p>
    <w:p w14:paraId="3CFFEB78" w14:textId="77777777" w:rsidR="00CB273C" w:rsidRPr="00DC565A" w:rsidRDefault="00CB273C" w:rsidP="0060646E">
      <w:pPr>
        <w:tabs>
          <w:tab w:val="left" w:pos="540"/>
          <w:tab w:val="left" w:pos="720"/>
        </w:tabs>
        <w:ind w:left="720"/>
        <w:rPr>
          <w:rFonts w:ascii="Times New Roman" w:hAnsi="Times New Roman"/>
          <w:szCs w:val="24"/>
        </w:rPr>
      </w:pPr>
    </w:p>
    <w:p w14:paraId="40F94152" w14:textId="77777777"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i/>
          <w:szCs w:val="24"/>
        </w:rPr>
        <w:t>An “F” essay has several of the following characteristics:</w:t>
      </w:r>
    </w:p>
    <w:p w14:paraId="354BC1C1" w14:textId="31B4903A"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-you didn’t do it</w:t>
      </w:r>
    </w:p>
    <w:p w14:paraId="3654D039" w14:textId="770DBD9C"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-you submitted it so late you can’t earn credit</w:t>
      </w:r>
    </w:p>
    <w:p w14:paraId="07EE721A" w14:textId="619BF80E" w:rsidR="00654F27" w:rsidRPr="00DC565A" w:rsidRDefault="00654F27"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-academic dishonesty identified</w:t>
      </w:r>
    </w:p>
    <w:p w14:paraId="20C49C80" w14:textId="77777777" w:rsidR="00D40192" w:rsidRPr="00DC565A" w:rsidRDefault="00D40192" w:rsidP="0060646E">
      <w:pPr>
        <w:pStyle w:val="ListContinue2"/>
        <w:tabs>
          <w:tab w:val="clear" w:pos="360"/>
          <w:tab w:val="left" w:pos="540"/>
          <w:tab w:val="left" w:pos="720"/>
        </w:tabs>
        <w:ind w:left="720" w:firstLine="0"/>
        <w:rPr>
          <w:rFonts w:ascii="Times New Roman" w:hAnsi="Times New Roman"/>
          <w:szCs w:val="24"/>
        </w:rPr>
      </w:pPr>
    </w:p>
    <w:p w14:paraId="6EC4DCA4" w14:textId="77777777" w:rsidR="00CB273C" w:rsidRPr="00DC565A" w:rsidRDefault="00CB273C" w:rsidP="0060646E">
      <w:pPr>
        <w:pStyle w:val="ListContinue2"/>
        <w:tabs>
          <w:tab w:val="clear" w:pos="360"/>
          <w:tab w:val="left" w:pos="540"/>
          <w:tab w:val="left" w:pos="720"/>
        </w:tabs>
        <w:ind w:left="720" w:firstLine="0"/>
        <w:rPr>
          <w:rFonts w:ascii="Times New Roman" w:hAnsi="Times New Roman"/>
          <w:i/>
          <w:szCs w:val="24"/>
        </w:rPr>
      </w:pPr>
      <w:r w:rsidRPr="00DC565A">
        <w:rPr>
          <w:rFonts w:ascii="Times New Roman" w:hAnsi="Times New Roman"/>
          <w:i/>
          <w:szCs w:val="24"/>
        </w:rPr>
        <w:t>A “D” essay has several of the following characteristics:</w:t>
      </w:r>
    </w:p>
    <w:p w14:paraId="115179CA" w14:textId="653000E1"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-unclear or non-existent thesis</w:t>
      </w:r>
    </w:p>
    <w:p w14:paraId="7DB9F7BF" w14:textId="7D9EB7A3"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-very poor organization, e.g., unclear paragraph topic sentences</w:t>
      </w:r>
    </w:p>
    <w:p w14:paraId="70DE5453" w14:textId="4156248A"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 xml:space="preserve">-serious problems in sentence structure or grammar making clarity an issue </w:t>
      </w:r>
    </w:p>
    <w:p w14:paraId="1C55DB68" w14:textId="16E0E99A"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 xml:space="preserve">-many repeated mechanical errors (spelling, typos, </w:t>
      </w:r>
      <w:r w:rsidR="00DD55D2" w:rsidRPr="00DC565A">
        <w:rPr>
          <w:rFonts w:ascii="Times New Roman" w:hAnsi="Times New Roman"/>
          <w:szCs w:val="24"/>
        </w:rPr>
        <w:t>etc.</w:t>
      </w:r>
      <w:r w:rsidRPr="00DC565A">
        <w:rPr>
          <w:rFonts w:ascii="Times New Roman" w:hAnsi="Times New Roman"/>
          <w:szCs w:val="24"/>
        </w:rPr>
        <w:t>)</w:t>
      </w:r>
    </w:p>
    <w:p w14:paraId="24CEE3F3" w14:textId="5DF53EAF"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-ignoring or not completing directions of assignment</w:t>
      </w:r>
    </w:p>
    <w:p w14:paraId="300B997A" w14:textId="24729A3D"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-very little critical analysis &amp;ideas, e.g., mostly description of plot</w:t>
      </w:r>
    </w:p>
    <w:p w14:paraId="480B99A3" w14:textId="77777777"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-no use of supporting evidence from text</w:t>
      </w:r>
    </w:p>
    <w:p w14:paraId="0011E486" w14:textId="77777777" w:rsidR="00CB273C" w:rsidRPr="00DC565A" w:rsidRDefault="00CB273C" w:rsidP="0060646E">
      <w:pPr>
        <w:pStyle w:val="ListContinue2"/>
        <w:tabs>
          <w:tab w:val="clear" w:pos="360"/>
          <w:tab w:val="left" w:pos="540"/>
          <w:tab w:val="left" w:pos="720"/>
        </w:tabs>
        <w:ind w:left="720" w:firstLine="0"/>
        <w:rPr>
          <w:rFonts w:ascii="Times New Roman" w:hAnsi="Times New Roman"/>
          <w:szCs w:val="24"/>
        </w:rPr>
      </w:pPr>
      <w:r w:rsidRPr="00DC565A">
        <w:rPr>
          <w:rFonts w:ascii="Times New Roman" w:hAnsi="Times New Roman"/>
          <w:szCs w:val="24"/>
        </w:rPr>
        <w:t>-no transitions</w:t>
      </w:r>
    </w:p>
    <w:p w14:paraId="22EA7CE7" w14:textId="77777777" w:rsidR="0093542E" w:rsidRPr="00DC565A" w:rsidRDefault="0093542E" w:rsidP="0060646E">
      <w:pPr>
        <w:pStyle w:val="ListContinue2"/>
        <w:tabs>
          <w:tab w:val="clear" w:pos="360"/>
          <w:tab w:val="left" w:pos="540"/>
          <w:tab w:val="left" w:pos="720"/>
        </w:tabs>
        <w:ind w:left="720" w:firstLine="0"/>
        <w:rPr>
          <w:rFonts w:ascii="Times New Roman" w:hAnsi="Times New Roman"/>
          <w:szCs w:val="24"/>
        </w:rPr>
      </w:pPr>
    </w:p>
    <w:p w14:paraId="4978A825" w14:textId="77777777" w:rsidR="00CB273C" w:rsidRPr="00DC565A" w:rsidRDefault="00CB273C" w:rsidP="0060646E">
      <w:pPr>
        <w:tabs>
          <w:tab w:val="left" w:pos="540"/>
          <w:tab w:val="left" w:pos="720"/>
        </w:tabs>
        <w:ind w:left="720"/>
        <w:rPr>
          <w:rFonts w:ascii="Times New Roman" w:hAnsi="Times New Roman"/>
          <w:i/>
          <w:szCs w:val="24"/>
        </w:rPr>
      </w:pPr>
      <w:r w:rsidRPr="00DC565A">
        <w:rPr>
          <w:rFonts w:ascii="Times New Roman" w:hAnsi="Times New Roman"/>
          <w:i/>
          <w:szCs w:val="24"/>
        </w:rPr>
        <w:t>A "C" essay has several of the following characteristics:</w:t>
      </w:r>
    </w:p>
    <w:p w14:paraId="34D76783" w14:textId="18C6754C"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-underdeveloped ideas</w:t>
      </w:r>
    </w:p>
    <w:p w14:paraId="46AAEC6C" w14:textId="108EB41D"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-some mechanical errors (spelling, typos, etc.)</w:t>
      </w:r>
    </w:p>
    <w:p w14:paraId="263CD14A" w14:textId="4DA0654C"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-some problems in sentence structure or grammar </w:t>
      </w:r>
    </w:p>
    <w:p w14:paraId="0635C67F" w14:textId="1D5AE742"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-too-general or "surface" exploration of topic</w:t>
      </w:r>
    </w:p>
    <w:p w14:paraId="580CBBF8" w14:textId="43668FDD"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-too-general thesis</w:t>
      </w:r>
    </w:p>
    <w:p w14:paraId="7B93FE05" w14:textId="50A9F6AA"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-too-general or weak topic sentences</w:t>
      </w:r>
    </w:p>
    <w:p w14:paraId="7784F95A" w14:textId="2368A862"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-too-general or uninteresting intro and conclusion</w:t>
      </w:r>
    </w:p>
    <w:p w14:paraId="435EF57F" w14:textId="01107C2A"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-inappropriate or uninteresting word choices</w:t>
      </w:r>
    </w:p>
    <w:p w14:paraId="2CFCD018" w14:textId="70781273"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-weak use of examples</w:t>
      </w:r>
    </w:p>
    <w:p w14:paraId="79C80314" w14:textId="4968B2A6"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-weak transitions</w:t>
      </w:r>
    </w:p>
    <w:p w14:paraId="092B18B8" w14:textId="509A6CD6"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-does not use the criticism on the plays (on Closed Reserve)</w:t>
      </w:r>
    </w:p>
    <w:p w14:paraId="4F4E221C" w14:textId="77777777" w:rsidR="0093542E" w:rsidRPr="00DC565A" w:rsidRDefault="0093542E" w:rsidP="0060646E">
      <w:pPr>
        <w:tabs>
          <w:tab w:val="left" w:pos="540"/>
          <w:tab w:val="left" w:pos="720"/>
        </w:tabs>
        <w:ind w:left="720"/>
        <w:rPr>
          <w:rFonts w:ascii="Times New Roman" w:hAnsi="Times New Roman"/>
          <w:szCs w:val="24"/>
        </w:rPr>
      </w:pPr>
    </w:p>
    <w:p w14:paraId="55600776" w14:textId="77777777" w:rsidR="00CB273C" w:rsidRPr="00DC565A" w:rsidRDefault="00CB273C" w:rsidP="0060646E">
      <w:pPr>
        <w:tabs>
          <w:tab w:val="left" w:pos="540"/>
          <w:tab w:val="left" w:pos="720"/>
        </w:tabs>
        <w:ind w:left="720"/>
        <w:rPr>
          <w:rFonts w:ascii="Times New Roman" w:hAnsi="Times New Roman"/>
          <w:i/>
          <w:szCs w:val="24"/>
        </w:rPr>
      </w:pPr>
      <w:r w:rsidRPr="00DC565A">
        <w:rPr>
          <w:rFonts w:ascii="Times New Roman" w:hAnsi="Times New Roman"/>
          <w:i/>
          <w:szCs w:val="24"/>
        </w:rPr>
        <w:t xml:space="preserve">A "B" essay has several of the following characteristics: </w:t>
      </w:r>
    </w:p>
    <w:p w14:paraId="600B11AE" w14:textId="037F7A3F"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-good, but not absolutely thorough development of ideas</w:t>
      </w:r>
    </w:p>
    <w:p w14:paraId="23B23BEB" w14:textId="4C816FD8"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-a few mechanical errors</w:t>
      </w:r>
    </w:p>
    <w:p w14:paraId="07B17BF1" w14:textId="1CAC8AB6"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-perhaps a few minor sentence structure or grammar problems</w:t>
      </w:r>
    </w:p>
    <w:p w14:paraId="3EEC90A9" w14:textId="22522868"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-no clarity problems</w:t>
      </w:r>
    </w:p>
    <w:p w14:paraId="335BA993" w14:textId="77777777" w:rsidR="0093542E"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-serious exploration of topic that that doe </w:t>
      </w:r>
      <w:r w:rsidRPr="00DC565A">
        <w:rPr>
          <w:rFonts w:ascii="Times New Roman" w:hAnsi="Times New Roman"/>
          <w:i/>
          <w:szCs w:val="24"/>
        </w:rPr>
        <w:t>not</w:t>
      </w:r>
      <w:r w:rsidRPr="00DC565A">
        <w:rPr>
          <w:rFonts w:ascii="Times New Roman" w:hAnsi="Times New Roman"/>
          <w:szCs w:val="24"/>
        </w:rPr>
        <w:t xml:space="preserve"> go beyond "safe "</w:t>
      </w:r>
      <w:r w:rsidR="0093542E" w:rsidRPr="00DC565A">
        <w:rPr>
          <w:rFonts w:ascii="Times New Roman" w:hAnsi="Times New Roman"/>
          <w:szCs w:val="24"/>
        </w:rPr>
        <w:t xml:space="preserve"> </w:t>
      </w:r>
      <w:r w:rsidRPr="00DC565A">
        <w:rPr>
          <w:rFonts w:ascii="Times New Roman" w:hAnsi="Times New Roman"/>
          <w:szCs w:val="24"/>
        </w:rPr>
        <w:t xml:space="preserve">territory or does </w:t>
      </w:r>
      <w:r w:rsidRPr="00DC565A">
        <w:rPr>
          <w:rFonts w:ascii="Times New Roman" w:hAnsi="Times New Roman"/>
          <w:i/>
          <w:szCs w:val="24"/>
        </w:rPr>
        <w:t>not</w:t>
      </w:r>
      <w:r w:rsidRPr="00DC565A">
        <w:rPr>
          <w:rFonts w:ascii="Times New Roman" w:hAnsi="Times New Roman"/>
          <w:szCs w:val="24"/>
        </w:rPr>
        <w:t xml:space="preserve"> make surprising or original</w:t>
      </w:r>
    </w:p>
    <w:p w14:paraId="21531119" w14:textId="5E853395"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 </w:t>
      </w:r>
      <w:r w:rsidR="0093542E" w:rsidRPr="00DC565A">
        <w:rPr>
          <w:rFonts w:ascii="Times New Roman" w:hAnsi="Times New Roman"/>
          <w:szCs w:val="24"/>
        </w:rPr>
        <w:t xml:space="preserve">  </w:t>
      </w:r>
      <w:r w:rsidRPr="00DC565A">
        <w:rPr>
          <w:rFonts w:ascii="Times New Roman" w:hAnsi="Times New Roman"/>
          <w:szCs w:val="24"/>
        </w:rPr>
        <w:t>connections</w:t>
      </w:r>
    </w:p>
    <w:p w14:paraId="0AC3C0C1" w14:textId="3718CA66"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-solid, clear thesis supported by rest of paper</w:t>
      </w:r>
    </w:p>
    <w:p w14:paraId="12C66955" w14:textId="4D197AC7"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-no major organizational problems</w:t>
      </w:r>
    </w:p>
    <w:p w14:paraId="60C3A4B7" w14:textId="65880852"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-consistent argument with solid use of evidence/examples from the text and some from criticism</w:t>
      </w:r>
    </w:p>
    <w:p w14:paraId="4C92DB38" w14:textId="2EB41E70"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-solid intro and conclusion</w:t>
      </w:r>
    </w:p>
    <w:p w14:paraId="38F0CBE9" w14:textId="4F0070B3"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-mostly smooth transitions, perhaps some abrupt transitions</w:t>
      </w:r>
    </w:p>
    <w:p w14:paraId="08CB77F3" w14:textId="6EF3D0C3"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-use of criticism, introductory essay material in anthology, or other outside sources</w:t>
      </w:r>
    </w:p>
    <w:p w14:paraId="5EF05DD7" w14:textId="77777777" w:rsidR="0093542E" w:rsidRPr="00DC565A" w:rsidRDefault="0093542E" w:rsidP="0060646E">
      <w:pPr>
        <w:tabs>
          <w:tab w:val="left" w:pos="540"/>
          <w:tab w:val="left" w:pos="720"/>
        </w:tabs>
        <w:ind w:left="720"/>
        <w:rPr>
          <w:rFonts w:ascii="Times New Roman" w:hAnsi="Times New Roman"/>
          <w:szCs w:val="24"/>
        </w:rPr>
      </w:pPr>
    </w:p>
    <w:p w14:paraId="00C551A4" w14:textId="77777777" w:rsidR="00CB273C" w:rsidRPr="00DC565A" w:rsidRDefault="00CB273C" w:rsidP="0060646E">
      <w:pPr>
        <w:tabs>
          <w:tab w:val="left" w:pos="540"/>
          <w:tab w:val="left" w:pos="720"/>
        </w:tabs>
        <w:ind w:left="720"/>
        <w:rPr>
          <w:rFonts w:ascii="Times New Roman" w:hAnsi="Times New Roman"/>
          <w:i/>
          <w:szCs w:val="24"/>
        </w:rPr>
      </w:pPr>
      <w:r w:rsidRPr="00DC565A">
        <w:rPr>
          <w:rFonts w:ascii="Times New Roman" w:hAnsi="Times New Roman"/>
          <w:i/>
          <w:szCs w:val="24"/>
        </w:rPr>
        <w:lastRenderedPageBreak/>
        <w:t>An "A" essay has the following characteristics:</w:t>
      </w:r>
    </w:p>
    <w:p w14:paraId="2CD9A213" w14:textId="77777777"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-one or two mechanical errors maximum</w:t>
      </w:r>
    </w:p>
    <w:p w14:paraId="342B6DCC" w14:textId="464CE0A4"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-no serious grammar or sentence structure problems</w:t>
      </w:r>
    </w:p>
    <w:p w14:paraId="0120079D" w14:textId="0E52BDC3"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-no clarity problems, expression of ideas is accurate and lucid</w:t>
      </w:r>
    </w:p>
    <w:p w14:paraId="44D0BB5C" w14:textId="77C772A6" w:rsidR="00CB273C" w:rsidRPr="00DC565A" w:rsidRDefault="00CB273C" w:rsidP="0060646E">
      <w:pPr>
        <w:pStyle w:val="BodyText2"/>
        <w:tabs>
          <w:tab w:val="left" w:pos="540"/>
          <w:tab w:val="left" w:pos="720"/>
        </w:tabs>
        <w:ind w:left="720"/>
        <w:rPr>
          <w:rFonts w:ascii="Times New Roman" w:hAnsi="Times New Roman"/>
          <w:sz w:val="24"/>
          <w:szCs w:val="24"/>
        </w:rPr>
      </w:pPr>
      <w:r w:rsidRPr="00DC565A">
        <w:rPr>
          <w:rFonts w:ascii="Times New Roman" w:hAnsi="Times New Roman"/>
          <w:sz w:val="24"/>
          <w:szCs w:val="24"/>
        </w:rPr>
        <w:t>-</w:t>
      </w:r>
      <w:r w:rsidRPr="00DC565A">
        <w:rPr>
          <w:rFonts w:ascii="Times New Roman" w:hAnsi="Times New Roman"/>
          <w:i w:val="0"/>
          <w:sz w:val="24"/>
          <w:szCs w:val="24"/>
        </w:rPr>
        <w:t>serious exploration of topic that goes beyond too-general ideas and safe territory; instead, recombining ideas in a way that makes surprising and fresh connections, perhaps from previo</w:t>
      </w:r>
      <w:r w:rsidR="0093542E" w:rsidRPr="00DC565A">
        <w:rPr>
          <w:rFonts w:ascii="Times New Roman" w:hAnsi="Times New Roman"/>
          <w:i w:val="0"/>
          <w:sz w:val="24"/>
          <w:szCs w:val="24"/>
        </w:rPr>
        <w:t xml:space="preserve">us readings, criticism, performance </w:t>
      </w:r>
      <w:r w:rsidRPr="00DC565A">
        <w:rPr>
          <w:rFonts w:ascii="Times New Roman" w:hAnsi="Times New Roman"/>
          <w:i w:val="0"/>
          <w:sz w:val="24"/>
          <w:szCs w:val="24"/>
        </w:rPr>
        <w:t>events, previous discussions, etc.</w:t>
      </w:r>
      <w:r w:rsidRPr="00DC565A">
        <w:rPr>
          <w:rFonts w:ascii="Times New Roman" w:hAnsi="Times New Roman"/>
          <w:sz w:val="24"/>
          <w:szCs w:val="24"/>
        </w:rPr>
        <w:t xml:space="preserve"> </w:t>
      </w:r>
    </w:p>
    <w:p w14:paraId="16B085CA" w14:textId="1D1C15C5"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-interesting and provocative thesis. All points in the essay elaborate this thesis</w:t>
      </w:r>
    </w:p>
    <w:p w14:paraId="0D09570D" w14:textId="77777777"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-smooth transitions from paragraph to paragraph and within paragraphs</w:t>
      </w:r>
      <w:r w:rsidRPr="00DC565A">
        <w:rPr>
          <w:rFonts w:ascii="Times New Roman" w:hAnsi="Times New Roman"/>
          <w:szCs w:val="24"/>
        </w:rPr>
        <w:tab/>
      </w:r>
    </w:p>
    <w:p w14:paraId="3A5D37D5" w14:textId="77777777" w:rsidR="00CB273C" w:rsidRPr="00DC565A"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 xml:space="preserve">-consistent argument with often easily overlooked examples from the text or perhaps points not made in class. Uses the criticism thoroughly and goes beyond it. </w:t>
      </w:r>
    </w:p>
    <w:p w14:paraId="2533C35E" w14:textId="39864437" w:rsidR="00CB273C" w:rsidRPr="00330545" w:rsidRDefault="00CB273C" w:rsidP="0060646E">
      <w:pPr>
        <w:tabs>
          <w:tab w:val="left" w:pos="540"/>
          <w:tab w:val="left" w:pos="720"/>
        </w:tabs>
        <w:ind w:left="720"/>
        <w:rPr>
          <w:rFonts w:ascii="Times New Roman" w:hAnsi="Times New Roman"/>
          <w:szCs w:val="24"/>
        </w:rPr>
      </w:pPr>
      <w:r w:rsidRPr="00DC565A">
        <w:rPr>
          <w:rFonts w:ascii="Times New Roman" w:hAnsi="Times New Roman"/>
          <w:szCs w:val="24"/>
        </w:rPr>
        <w:t>-an attention-grabbing intro t</w:t>
      </w:r>
      <w:r w:rsidR="0093542E" w:rsidRPr="00DC565A">
        <w:rPr>
          <w:rFonts w:ascii="Times New Roman" w:hAnsi="Times New Roman"/>
          <w:szCs w:val="24"/>
        </w:rPr>
        <w:t xml:space="preserve">hat leads to the thesis and a </w:t>
      </w:r>
      <w:r w:rsidRPr="00DC565A">
        <w:rPr>
          <w:rFonts w:ascii="Times New Roman" w:hAnsi="Times New Roman"/>
          <w:szCs w:val="24"/>
        </w:rPr>
        <w:t xml:space="preserve">conclusion that poses a new way </w:t>
      </w:r>
      <w:r w:rsidRPr="00330545">
        <w:rPr>
          <w:rFonts w:ascii="Times New Roman" w:hAnsi="Times New Roman"/>
          <w:szCs w:val="24"/>
        </w:rPr>
        <w:t>of looking at the material</w:t>
      </w:r>
      <w:r w:rsidRPr="00330545">
        <w:rPr>
          <w:rFonts w:ascii="Times New Roman" w:hAnsi="Times New Roman"/>
          <w:szCs w:val="24"/>
        </w:rPr>
        <w:tab/>
      </w:r>
    </w:p>
    <w:p w14:paraId="528EA6E3" w14:textId="45A52868" w:rsidR="002F6E94" w:rsidRPr="00330545" w:rsidRDefault="002F6E94" w:rsidP="002F6E94">
      <w:pPr>
        <w:tabs>
          <w:tab w:val="left" w:pos="540"/>
          <w:tab w:val="left" w:pos="720"/>
        </w:tabs>
        <w:rPr>
          <w:rFonts w:ascii="Times New Roman" w:hAnsi="Times New Roman"/>
          <w:szCs w:val="24"/>
        </w:rPr>
      </w:pPr>
    </w:p>
    <w:p w14:paraId="6C0C04BB" w14:textId="261C0160" w:rsidR="002F6E94" w:rsidRPr="00330545" w:rsidRDefault="26FECC85" w:rsidP="002F6E94">
      <w:pPr>
        <w:tabs>
          <w:tab w:val="left" w:pos="540"/>
          <w:tab w:val="left" w:pos="720"/>
        </w:tabs>
        <w:rPr>
          <w:rFonts w:ascii="Times New Roman" w:hAnsi="Times New Roman"/>
          <w:sz w:val="28"/>
          <w:szCs w:val="24"/>
        </w:rPr>
      </w:pPr>
      <w:r w:rsidRPr="26FECC85">
        <w:rPr>
          <w:rFonts w:ascii="Times New Roman" w:hAnsi="Times New Roman"/>
          <w:b/>
          <w:bCs/>
          <w:sz w:val="28"/>
          <w:szCs w:val="28"/>
          <w:u w:val="single"/>
        </w:rPr>
        <w:t>Alphabet Soup of Policy</w:t>
      </w:r>
    </w:p>
    <w:p w14:paraId="07FB83B8" w14:textId="765930BF" w:rsidR="002F6E94" w:rsidRPr="00330545" w:rsidRDefault="002F6E94" w:rsidP="002F6E94">
      <w:pPr>
        <w:rPr>
          <w:rFonts w:ascii="Times New Roman" w:hAnsi="Times New Roman"/>
          <w:b/>
          <w:u w:val="single"/>
        </w:rPr>
      </w:pPr>
      <w:r w:rsidRPr="00330545">
        <w:rPr>
          <w:rFonts w:ascii="Times New Roman" w:hAnsi="Times New Roman"/>
          <w:b/>
          <w:u w:val="single"/>
        </w:rPr>
        <w:t>Attendance</w:t>
      </w:r>
    </w:p>
    <w:p w14:paraId="55F85AE7" w14:textId="7881107B" w:rsidR="002F6E94" w:rsidRPr="00330545" w:rsidRDefault="002F6E94" w:rsidP="002F6E94">
      <w:pPr>
        <w:rPr>
          <w:rFonts w:ascii="Times New Roman" w:hAnsi="Times New Roman"/>
        </w:rPr>
      </w:pPr>
      <w:r w:rsidRPr="00330545">
        <w:rPr>
          <w:rFonts w:ascii="Times New Roman" w:hAnsi="Times New Roman"/>
        </w:rPr>
        <w:t xml:space="preserve">Attendance is absolutely essential to this course. Students are allowed TWO absences because life happens, but otherwise, people need to be in class, engaged, on time. </w:t>
      </w:r>
      <w:r w:rsidRPr="00330545">
        <w:rPr>
          <w:rFonts w:ascii="Times New Roman" w:hAnsi="Times New Roman"/>
          <w:b/>
        </w:rPr>
        <w:t xml:space="preserve">You must never be late or miss a class in order to be considered for the full amount of the </w:t>
      </w:r>
      <w:r w:rsidR="00330545">
        <w:rPr>
          <w:rFonts w:ascii="Times New Roman" w:hAnsi="Times New Roman"/>
          <w:b/>
        </w:rPr>
        <w:t>participation</w:t>
      </w:r>
      <w:r w:rsidRPr="00330545">
        <w:rPr>
          <w:rFonts w:ascii="Times New Roman" w:hAnsi="Times New Roman"/>
          <w:b/>
        </w:rPr>
        <w:t xml:space="preserve"> grade component. </w:t>
      </w:r>
      <w:r w:rsidRPr="00330545">
        <w:rPr>
          <w:rFonts w:ascii="Times New Roman" w:hAnsi="Times New Roman"/>
          <w:szCs w:val="24"/>
        </w:rPr>
        <w:t>Exemptions may be granted for hospitalization, deaths in the family, etc., at my discretion.</w:t>
      </w:r>
    </w:p>
    <w:p w14:paraId="068460DF" w14:textId="1F851066" w:rsidR="002F6E94" w:rsidRPr="00330545" w:rsidRDefault="002F6E94" w:rsidP="002F6E94">
      <w:pPr>
        <w:tabs>
          <w:tab w:val="left" w:pos="540"/>
          <w:tab w:val="left" w:pos="720"/>
        </w:tabs>
        <w:rPr>
          <w:rFonts w:ascii="Times New Roman" w:hAnsi="Times New Roman"/>
          <w:szCs w:val="24"/>
        </w:rPr>
      </w:pPr>
    </w:p>
    <w:p w14:paraId="4ED2D42C" w14:textId="2DACE843" w:rsidR="002F6E94" w:rsidRPr="00330545" w:rsidRDefault="002F6E94" w:rsidP="002F6E94">
      <w:pPr>
        <w:tabs>
          <w:tab w:val="left" w:pos="540"/>
          <w:tab w:val="left" w:pos="720"/>
        </w:tabs>
        <w:rPr>
          <w:rFonts w:ascii="Times New Roman" w:hAnsi="Times New Roman"/>
          <w:szCs w:val="24"/>
        </w:rPr>
      </w:pPr>
      <w:r w:rsidRPr="00330545">
        <w:rPr>
          <w:rFonts w:ascii="Times New Roman" w:hAnsi="Times New Roman"/>
          <w:b/>
          <w:szCs w:val="24"/>
          <w:u w:val="single"/>
        </w:rPr>
        <w:t>Honor Code and Academic Honesty</w:t>
      </w:r>
    </w:p>
    <w:p w14:paraId="593B90AF" w14:textId="5BF2CFFD" w:rsidR="002F6E94" w:rsidRPr="002F6E94" w:rsidRDefault="002F6E94" w:rsidP="002F6E94">
      <w:pPr>
        <w:tabs>
          <w:tab w:val="left" w:pos="1440"/>
          <w:tab w:val="left" w:pos="2160"/>
          <w:tab w:val="left" w:pos="2880"/>
          <w:tab w:val="left" w:pos="3600"/>
          <w:tab w:val="left" w:pos="4320"/>
          <w:tab w:val="left" w:pos="5040"/>
          <w:tab w:val="left" w:pos="5760"/>
          <w:tab w:val="left" w:pos="6480"/>
          <w:tab w:val="left" w:pos="7200"/>
          <w:tab w:val="left" w:pos="7920"/>
        </w:tabs>
        <w:rPr>
          <w:rStyle w:val="Hyperlink"/>
          <w:rFonts w:ascii="Times New Roman" w:hAnsi="Times New Roman"/>
          <w:color w:val="auto"/>
          <w:szCs w:val="24"/>
          <w:u w:val="none"/>
        </w:rPr>
      </w:pPr>
      <w:r w:rsidRPr="00330545">
        <w:rPr>
          <w:rFonts w:ascii="Times New Roman" w:hAnsi="Times New Roman"/>
          <w:szCs w:val="24"/>
        </w:rPr>
        <w:t xml:space="preserve">This course operates under the </w:t>
      </w:r>
      <w:r w:rsidRPr="00330545">
        <w:rPr>
          <w:rFonts w:ascii="Times New Roman" w:hAnsi="Times New Roman"/>
          <w:b/>
          <w:szCs w:val="24"/>
        </w:rPr>
        <w:t>College Honor System</w:t>
      </w:r>
      <w:r w:rsidRPr="00330545">
        <w:rPr>
          <w:rFonts w:ascii="Times New Roman" w:hAnsi="Times New Roman"/>
          <w:szCs w:val="24"/>
        </w:rPr>
        <w:t>.  That means:  we treat each other with respect, we nurture independent thought, we take responsibility for personal behavior, and we accept environmental responsibility</w:t>
      </w:r>
      <w:r w:rsidRPr="00DC565A">
        <w:rPr>
          <w:rFonts w:ascii="Times New Roman" w:hAnsi="Times New Roman"/>
          <w:szCs w:val="24"/>
        </w:rPr>
        <w:t xml:space="preserve">. </w:t>
      </w:r>
      <w:r w:rsidRPr="00DC565A">
        <w:rPr>
          <w:rFonts w:ascii="Times New Roman" w:hAnsi="Times New Roman"/>
          <w:b/>
          <w:bCs/>
          <w:szCs w:val="24"/>
        </w:rPr>
        <w:t>Academic honesty</w:t>
      </w:r>
      <w:r w:rsidRPr="00DC565A">
        <w:rPr>
          <w:rFonts w:ascii="Times New Roman" w:hAnsi="Times New Roman"/>
          <w:szCs w:val="24"/>
        </w:rPr>
        <w:t xml:space="preserve"> is a critical part of our value system at K.  When you borrow an idea, express the idea in your own words, thus thinking it through and making it your own, </w:t>
      </w:r>
      <w:r w:rsidRPr="00DC565A">
        <w:rPr>
          <w:rFonts w:ascii="Times New Roman" w:hAnsi="Times New Roman"/>
          <w:szCs w:val="24"/>
          <w:u w:val="single"/>
        </w:rPr>
        <w:t>and</w:t>
      </w:r>
      <w:r w:rsidRPr="00DC565A">
        <w:rPr>
          <w:rFonts w:ascii="Times New Roman" w:hAnsi="Times New Roman"/>
          <w:szCs w:val="24"/>
        </w:rPr>
        <w:t xml:space="preserve"> acknowledge the source of the idea with the proper citation and reference, or, in certain situations, use the exact words of the source in quotation marks and acknowledge it with the proper citation, page number, and reference. Ideas raised in class are part of the public domain and, therefore, sources of the ideas need not be acknowledged.  If you are ever in doubt about this, you must ask. For the full policy, see </w:t>
      </w:r>
      <w:hyperlink r:id="rId11" w:history="1">
        <w:r w:rsidRPr="00DC565A">
          <w:rPr>
            <w:rStyle w:val="Hyperlink"/>
            <w:rFonts w:ascii="Times New Roman" w:hAnsi="Times New Roman"/>
            <w:color w:val="auto"/>
            <w:szCs w:val="24"/>
          </w:rPr>
          <w:t>https://reason.kzoo.edu/studev/policies/dishonest/</w:t>
        </w:r>
      </w:hyperlink>
      <w:r>
        <w:rPr>
          <w:rStyle w:val="Hyperlink"/>
          <w:rFonts w:ascii="Times New Roman" w:hAnsi="Times New Roman"/>
          <w:color w:val="auto"/>
          <w:szCs w:val="24"/>
          <w:u w:val="none"/>
        </w:rPr>
        <w:t>.</w:t>
      </w:r>
    </w:p>
    <w:p w14:paraId="3F0681BD" w14:textId="77AC0F1E" w:rsidR="002F6E94" w:rsidRDefault="002F6E94" w:rsidP="002F6E94">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286D8AD" w14:textId="26558828" w:rsidR="002F6E94" w:rsidRPr="002F6E94" w:rsidRDefault="002F6E94" w:rsidP="002F6E94">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2F6E94">
        <w:rPr>
          <w:rFonts w:ascii="Times New Roman" w:hAnsi="Times New Roman"/>
          <w:szCs w:val="24"/>
        </w:rPr>
        <w:t xml:space="preserve">Plagiarism </w:t>
      </w:r>
      <w:r>
        <w:rPr>
          <w:rFonts w:ascii="Times New Roman" w:hAnsi="Times New Roman"/>
          <w:szCs w:val="24"/>
        </w:rPr>
        <w:t xml:space="preserve">and other forms of academic dishonesty </w:t>
      </w:r>
      <w:r w:rsidRPr="002F6E94">
        <w:rPr>
          <w:rFonts w:ascii="Times New Roman" w:hAnsi="Times New Roman"/>
          <w:szCs w:val="24"/>
        </w:rPr>
        <w:t>will result in a score of zero points</w:t>
      </w:r>
      <w:r>
        <w:rPr>
          <w:rFonts w:ascii="Times New Roman" w:hAnsi="Times New Roman"/>
          <w:szCs w:val="24"/>
        </w:rPr>
        <w:t xml:space="preserve"> on the assignment</w:t>
      </w:r>
      <w:r w:rsidRPr="002F6E94">
        <w:rPr>
          <w:rFonts w:ascii="Times New Roman" w:hAnsi="Times New Roman"/>
          <w:szCs w:val="24"/>
        </w:rPr>
        <w:t>, further disciplinary action from the</w:t>
      </w:r>
      <w:r>
        <w:rPr>
          <w:rFonts w:ascii="Times New Roman" w:hAnsi="Times New Roman"/>
          <w:szCs w:val="24"/>
        </w:rPr>
        <w:t xml:space="preserve"> </w:t>
      </w:r>
      <w:r w:rsidRPr="002F6E94">
        <w:rPr>
          <w:rFonts w:ascii="Times New Roman" w:hAnsi="Times New Roman"/>
          <w:szCs w:val="24"/>
        </w:rPr>
        <w:t xml:space="preserve">Dean’s Office, and possible course failure. </w:t>
      </w:r>
      <w:r w:rsidRPr="002F6E94">
        <w:rPr>
          <w:rFonts w:ascii="Times New Roman" w:hAnsi="Times New Roman"/>
          <w:b/>
          <w:szCs w:val="24"/>
        </w:rPr>
        <w:t>No exceptions.</w:t>
      </w:r>
      <w:r w:rsidRPr="002F6E94">
        <w:rPr>
          <w:rFonts w:ascii="Times New Roman" w:hAnsi="Times New Roman"/>
          <w:szCs w:val="24"/>
        </w:rPr>
        <w:t xml:space="preserve"> Be sure you are</w:t>
      </w:r>
      <w:r>
        <w:rPr>
          <w:rFonts w:ascii="Times New Roman" w:hAnsi="Times New Roman"/>
          <w:szCs w:val="24"/>
        </w:rPr>
        <w:t xml:space="preserve"> </w:t>
      </w:r>
      <w:r w:rsidRPr="002F6E94">
        <w:rPr>
          <w:rFonts w:ascii="Times New Roman" w:hAnsi="Times New Roman"/>
          <w:szCs w:val="24"/>
        </w:rPr>
        <w:t>presenting your own work.</w:t>
      </w:r>
    </w:p>
    <w:p w14:paraId="1ECCDB7A" w14:textId="77777777" w:rsidR="002F6E94" w:rsidRPr="00DC565A" w:rsidRDefault="002F6E94" w:rsidP="002F6E94">
      <w:pPr>
        <w:tabs>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u w:val="single"/>
        </w:rPr>
      </w:pPr>
    </w:p>
    <w:p w14:paraId="5D572F2D" w14:textId="0D220776" w:rsidR="002F6E94" w:rsidRDefault="002F6E94" w:rsidP="002F6E94">
      <w:pPr>
        <w:tabs>
          <w:tab w:val="left" w:pos="540"/>
          <w:tab w:val="left" w:pos="720"/>
        </w:tabs>
        <w:rPr>
          <w:rFonts w:ascii="Times New Roman" w:hAnsi="Times New Roman"/>
          <w:szCs w:val="24"/>
        </w:rPr>
      </w:pPr>
      <w:r>
        <w:rPr>
          <w:rFonts w:ascii="Times New Roman" w:hAnsi="Times New Roman"/>
          <w:b/>
          <w:szCs w:val="24"/>
          <w:u w:val="single"/>
        </w:rPr>
        <w:t>Disabilities Accommodation</w:t>
      </w:r>
    </w:p>
    <w:p w14:paraId="2A846C9C" w14:textId="64DA6338" w:rsidR="002F6E94" w:rsidRPr="002F6E94" w:rsidRDefault="002F6E94" w:rsidP="002F6E94">
      <w:pPr>
        <w:tabs>
          <w:tab w:val="left" w:pos="540"/>
          <w:tab w:val="left" w:pos="720"/>
        </w:tabs>
        <w:rPr>
          <w:rFonts w:ascii="Times New Roman" w:hAnsi="Times New Roman"/>
          <w:szCs w:val="24"/>
        </w:rPr>
      </w:pPr>
      <w:r w:rsidRPr="002F6E94">
        <w:rPr>
          <w:rFonts w:ascii="Times New Roman" w:hAnsi="Times New Roman"/>
          <w:szCs w:val="24"/>
        </w:rPr>
        <w:t>If you are a student with a disability who seeks accommodation or other assistance in this course, please let me know as soon as possible. Kalamazoo College is committed to making every effort to providing reasonable accommodations. If you want to discuss your overall needs for accommodation at the College, please direct questions to the Associate Dean of Students Office, (269) 337-7209. For more information, please see </w:t>
      </w:r>
      <w:hyperlink r:id="rId12" w:history="1">
        <w:r w:rsidRPr="002F6E94">
          <w:rPr>
            <w:rStyle w:val="Hyperlink"/>
            <w:rFonts w:ascii="Times New Roman" w:hAnsi="Times New Roman"/>
            <w:color w:val="auto"/>
            <w:szCs w:val="24"/>
          </w:rPr>
          <w:t>https://www.kzoo.edu/student-life/students-with-disabilities</w:t>
        </w:r>
      </w:hyperlink>
      <w:r w:rsidRPr="002F6E94">
        <w:rPr>
          <w:rFonts w:ascii="Times New Roman" w:hAnsi="Times New Roman"/>
          <w:szCs w:val="24"/>
        </w:rPr>
        <w:t>/</w:t>
      </w:r>
      <w:r>
        <w:rPr>
          <w:rFonts w:ascii="Times New Roman" w:hAnsi="Times New Roman"/>
          <w:szCs w:val="24"/>
        </w:rPr>
        <w:t>.</w:t>
      </w:r>
    </w:p>
    <w:p w14:paraId="6D5AE790" w14:textId="6D84F894" w:rsidR="002F6E94" w:rsidRDefault="002F6E94" w:rsidP="002F6E94">
      <w:pPr>
        <w:tabs>
          <w:tab w:val="left" w:pos="540"/>
          <w:tab w:val="left" w:pos="720"/>
        </w:tabs>
        <w:rPr>
          <w:rFonts w:ascii="Times New Roman" w:hAnsi="Times New Roman"/>
          <w:szCs w:val="24"/>
        </w:rPr>
      </w:pPr>
    </w:p>
    <w:p w14:paraId="2141473E" w14:textId="52945497" w:rsidR="002F6E94" w:rsidRDefault="002F6E94" w:rsidP="002F6E94">
      <w:pPr>
        <w:tabs>
          <w:tab w:val="left" w:pos="540"/>
          <w:tab w:val="left" w:pos="720"/>
        </w:tabs>
        <w:rPr>
          <w:rFonts w:ascii="Times New Roman" w:hAnsi="Times New Roman"/>
          <w:szCs w:val="24"/>
        </w:rPr>
      </w:pPr>
      <w:r>
        <w:rPr>
          <w:rFonts w:ascii="Times New Roman" w:hAnsi="Times New Roman"/>
          <w:b/>
          <w:szCs w:val="24"/>
          <w:u w:val="single"/>
        </w:rPr>
        <w:lastRenderedPageBreak/>
        <w:t>Learning Commons</w:t>
      </w:r>
    </w:p>
    <w:p w14:paraId="12244103" w14:textId="436A7585" w:rsidR="002F6E94" w:rsidRDefault="002F6E94" w:rsidP="002F6E94">
      <w:pPr>
        <w:tabs>
          <w:tab w:val="left" w:pos="540"/>
          <w:tab w:val="left" w:pos="720"/>
        </w:tabs>
        <w:rPr>
          <w:rFonts w:ascii="Times New Roman" w:hAnsi="Times New Roman"/>
          <w:szCs w:val="24"/>
        </w:rPr>
      </w:pPr>
      <w:r w:rsidRPr="002F6E94">
        <w:rPr>
          <w:rFonts w:ascii="Times New Roman" w:hAnsi="Times New Roman"/>
          <w:szCs w:val="24"/>
        </w:rPr>
        <w:t>The Learning Commons is a network of peer support available to help you with a variety of skills and disciplines. The Writing Center, Research Consultant Center, and Center for New Media Design are on the first floor of Upjohn Library. Our English as a Second Language and Learning Specialist support programs are located there as well. The Math-Physics Center is in Olds Upton Hall. It is my observation that students who frequent these centers generally learn more and receive higher grades, so I encourage you to use them early and often. You can find more information about each of these centers here: </w:t>
      </w:r>
      <w:hyperlink r:id="rId13" w:history="1">
        <w:r w:rsidRPr="002F6E94">
          <w:rPr>
            <w:rStyle w:val="Hyperlink"/>
            <w:rFonts w:ascii="Times New Roman" w:hAnsi="Times New Roman"/>
            <w:color w:val="auto"/>
            <w:szCs w:val="24"/>
          </w:rPr>
          <w:t>https://reason.kzoo.edu/learningcommons/</w:t>
        </w:r>
      </w:hyperlink>
      <w:r w:rsidRPr="002F6E94">
        <w:rPr>
          <w:rFonts w:ascii="Times New Roman" w:hAnsi="Times New Roman"/>
          <w:szCs w:val="24"/>
        </w:rPr>
        <w:t>.</w:t>
      </w:r>
    </w:p>
    <w:p w14:paraId="662B50CC" w14:textId="26C78804" w:rsidR="002F6E94" w:rsidRDefault="002F6E94" w:rsidP="002F6E94">
      <w:pPr>
        <w:tabs>
          <w:tab w:val="left" w:pos="540"/>
          <w:tab w:val="left" w:pos="720"/>
        </w:tabs>
        <w:rPr>
          <w:rFonts w:ascii="Times New Roman" w:hAnsi="Times New Roman"/>
          <w:szCs w:val="24"/>
        </w:rPr>
      </w:pPr>
    </w:p>
    <w:p w14:paraId="4FB9B621" w14:textId="62620A69" w:rsidR="002F6E94" w:rsidRPr="002F6E94" w:rsidRDefault="002F6E94" w:rsidP="002F6E94">
      <w:pPr>
        <w:tabs>
          <w:tab w:val="left" w:pos="540"/>
          <w:tab w:val="left" w:pos="720"/>
        </w:tabs>
        <w:rPr>
          <w:rFonts w:ascii="Times New Roman" w:hAnsi="Times New Roman"/>
          <w:szCs w:val="24"/>
        </w:rPr>
      </w:pPr>
      <w:r>
        <w:rPr>
          <w:rFonts w:ascii="Times New Roman" w:hAnsi="Times New Roman"/>
          <w:szCs w:val="24"/>
        </w:rPr>
        <w:t>Please go visit the Writing Center at least once in the first two weeks of the course.</w:t>
      </w:r>
    </w:p>
    <w:p w14:paraId="1F7E0EF5" w14:textId="6429A189" w:rsidR="002F6E94" w:rsidRDefault="002F6E94" w:rsidP="002F6E94">
      <w:pPr>
        <w:tabs>
          <w:tab w:val="left" w:pos="540"/>
          <w:tab w:val="left" w:pos="720"/>
        </w:tabs>
        <w:rPr>
          <w:rFonts w:ascii="Times New Roman" w:hAnsi="Times New Roman"/>
          <w:szCs w:val="24"/>
        </w:rPr>
      </w:pPr>
    </w:p>
    <w:p w14:paraId="2C26F131" w14:textId="59F44A81" w:rsidR="002F6E94" w:rsidRDefault="002F6E94" w:rsidP="002F6E94">
      <w:pPr>
        <w:tabs>
          <w:tab w:val="left" w:pos="540"/>
          <w:tab w:val="left" w:pos="720"/>
        </w:tabs>
        <w:rPr>
          <w:rFonts w:ascii="Times New Roman" w:hAnsi="Times New Roman"/>
          <w:szCs w:val="24"/>
        </w:rPr>
      </w:pPr>
      <w:r>
        <w:rPr>
          <w:rFonts w:ascii="Times New Roman" w:hAnsi="Times New Roman"/>
          <w:b/>
          <w:szCs w:val="24"/>
          <w:u w:val="single"/>
        </w:rPr>
        <w:t>Late Work</w:t>
      </w:r>
    </w:p>
    <w:p w14:paraId="533B6AF0" w14:textId="5E0615AF" w:rsidR="00D25DE8" w:rsidRPr="00DC565A" w:rsidRDefault="00CB273C" w:rsidP="00681477">
      <w:pPr>
        <w:tabs>
          <w:tab w:val="left" w:pos="540"/>
          <w:tab w:val="left" w:pos="720"/>
        </w:tabs>
        <w:rPr>
          <w:rFonts w:ascii="Times New Roman" w:hAnsi="Times New Roman"/>
          <w:szCs w:val="24"/>
        </w:rPr>
      </w:pPr>
      <w:r w:rsidRPr="002F6E94">
        <w:rPr>
          <w:rFonts w:ascii="Times New Roman" w:hAnsi="Times New Roman"/>
          <w:szCs w:val="24"/>
        </w:rPr>
        <w:t>All assignments are due in class on the</w:t>
      </w:r>
      <w:r w:rsidR="00D25DE8" w:rsidRPr="002F6E94">
        <w:rPr>
          <w:rFonts w:ascii="Times New Roman" w:hAnsi="Times New Roman"/>
          <w:szCs w:val="24"/>
        </w:rPr>
        <w:t xml:space="preserve"> date specified. Late work will </w:t>
      </w:r>
      <w:r w:rsidRPr="00DC565A">
        <w:rPr>
          <w:rFonts w:ascii="Times New Roman" w:hAnsi="Times New Roman"/>
          <w:szCs w:val="24"/>
        </w:rPr>
        <w:t>be graded down one full grade for each day</w:t>
      </w:r>
      <w:r w:rsidR="002C5BED" w:rsidRPr="00DC565A">
        <w:rPr>
          <w:rFonts w:ascii="Times New Roman" w:hAnsi="Times New Roman"/>
          <w:szCs w:val="24"/>
        </w:rPr>
        <w:t>, including the day it’s due</w:t>
      </w:r>
      <w:r w:rsidRPr="00DC565A">
        <w:rPr>
          <w:rFonts w:ascii="Times New Roman" w:hAnsi="Times New Roman"/>
          <w:szCs w:val="24"/>
        </w:rPr>
        <w:t xml:space="preserve">. </w:t>
      </w:r>
      <w:r w:rsidR="002F6E94">
        <w:rPr>
          <w:rFonts w:ascii="Times New Roman" w:hAnsi="Times New Roman"/>
          <w:szCs w:val="24"/>
        </w:rPr>
        <w:t>I am willing to negotiate extensions, but please do so in advance.</w:t>
      </w:r>
      <w:r w:rsidRPr="00DC565A">
        <w:rPr>
          <w:rFonts w:ascii="Times New Roman" w:hAnsi="Times New Roman"/>
          <w:szCs w:val="24"/>
        </w:rPr>
        <w:t xml:space="preserve"> NO extensions for the final essay.</w:t>
      </w:r>
    </w:p>
    <w:p w14:paraId="179EE7B5" w14:textId="77777777" w:rsidR="00F777F9" w:rsidRPr="00DC565A" w:rsidRDefault="00F777F9" w:rsidP="00681477">
      <w:pPr>
        <w:tabs>
          <w:tab w:val="left" w:pos="540"/>
          <w:tab w:val="left" w:pos="720"/>
        </w:tabs>
        <w:rPr>
          <w:rFonts w:ascii="Times New Roman" w:hAnsi="Times New Roman"/>
          <w:szCs w:val="24"/>
        </w:rPr>
      </w:pPr>
    </w:p>
    <w:p w14:paraId="4B05DB81" w14:textId="0C51EED1" w:rsidR="00745D2B" w:rsidRDefault="002F6E94" w:rsidP="002F6E94">
      <w:pPr>
        <w:tabs>
          <w:tab w:val="left" w:pos="540"/>
          <w:tab w:val="left" w:pos="720"/>
        </w:tabs>
        <w:rPr>
          <w:rFonts w:ascii="Times New Roman" w:hAnsi="Times New Roman"/>
          <w:b/>
          <w:szCs w:val="24"/>
          <w:u w:val="single"/>
        </w:rPr>
      </w:pPr>
      <w:r>
        <w:rPr>
          <w:rFonts w:ascii="Times New Roman" w:hAnsi="Times New Roman"/>
          <w:b/>
          <w:szCs w:val="24"/>
          <w:u w:val="single"/>
        </w:rPr>
        <w:t>Communication</w:t>
      </w:r>
    </w:p>
    <w:p w14:paraId="3E438F8F" w14:textId="01A690C9" w:rsidR="002F6E94" w:rsidRPr="002F6E94" w:rsidRDefault="002F6E94" w:rsidP="002F6E94">
      <w:pPr>
        <w:tabs>
          <w:tab w:val="left" w:pos="540"/>
          <w:tab w:val="left" w:pos="720"/>
        </w:tabs>
        <w:rPr>
          <w:rFonts w:ascii="Times New Roman" w:hAnsi="Times New Roman"/>
          <w:szCs w:val="24"/>
        </w:rPr>
      </w:pPr>
      <w:r>
        <w:rPr>
          <w:rFonts w:ascii="Times New Roman" w:hAnsi="Times New Roman"/>
          <w:szCs w:val="24"/>
        </w:rPr>
        <w:t>I will communicate with the class via e-mail or Moodle announcements. I will answer your questions as soon as I can, but I may not check e-mails late at night or on the weekend.</w:t>
      </w:r>
    </w:p>
    <w:p w14:paraId="2014A160" w14:textId="77777777" w:rsidR="00745D2B" w:rsidRPr="00DC565A" w:rsidRDefault="00745D2B" w:rsidP="00745D2B">
      <w:pPr>
        <w:tabs>
          <w:tab w:val="left" w:pos="540"/>
          <w:tab w:val="left" w:pos="720"/>
        </w:tabs>
        <w:rPr>
          <w:rFonts w:ascii="Times New Roman" w:hAnsi="Times New Roman"/>
          <w:szCs w:val="24"/>
        </w:rPr>
      </w:pPr>
    </w:p>
    <w:p w14:paraId="40FD5362" w14:textId="77777777" w:rsidR="00E27D49" w:rsidRDefault="00E27D49" w:rsidP="00E27D49">
      <w:pPr>
        <w:pStyle w:val="BodyText"/>
        <w:tabs>
          <w:tab w:val="left" w:pos="540"/>
          <w:tab w:val="left" w:pos="720"/>
        </w:tabs>
        <w:rPr>
          <w:rFonts w:ascii="Times New Roman" w:hAnsi="Times New Roman"/>
          <w:b/>
          <w:sz w:val="24"/>
          <w:szCs w:val="24"/>
          <w:u w:val="single"/>
        </w:rPr>
      </w:pPr>
      <w:r>
        <w:rPr>
          <w:rFonts w:ascii="Times New Roman" w:hAnsi="Times New Roman"/>
          <w:b/>
          <w:sz w:val="24"/>
          <w:szCs w:val="24"/>
          <w:u w:val="single"/>
        </w:rPr>
        <w:t>Sensitive or Controversial Content</w:t>
      </w:r>
    </w:p>
    <w:p w14:paraId="7C06B87E" w14:textId="63999F1D" w:rsidR="00CB273C" w:rsidRPr="00DC565A" w:rsidRDefault="00CB273C" w:rsidP="00E27D49">
      <w:pPr>
        <w:pStyle w:val="BodyText"/>
        <w:tabs>
          <w:tab w:val="left" w:pos="540"/>
          <w:tab w:val="left" w:pos="720"/>
        </w:tabs>
        <w:rPr>
          <w:rFonts w:ascii="Times New Roman" w:hAnsi="Times New Roman"/>
          <w:sz w:val="24"/>
          <w:szCs w:val="24"/>
        </w:rPr>
      </w:pPr>
      <w:r w:rsidRPr="00DC565A">
        <w:rPr>
          <w:rFonts w:ascii="Times New Roman" w:hAnsi="Times New Roman"/>
          <w:i/>
          <w:sz w:val="24"/>
          <w:szCs w:val="24"/>
        </w:rPr>
        <w:t>Some of the plays we will read contain content that some may consider controversial.</w:t>
      </w:r>
      <w:r w:rsidRPr="00DC565A">
        <w:rPr>
          <w:rFonts w:ascii="Times New Roman" w:hAnsi="Times New Roman"/>
          <w:sz w:val="24"/>
          <w:szCs w:val="24"/>
        </w:rPr>
        <w:t xml:space="preserve"> If at any time you truly find such material so offensive that you cannot participate in discussion or complete an assignment, please let me know. If you like, you may tell me by note or email. Please communicate with me if you are experiencing any problems in the course.</w:t>
      </w:r>
    </w:p>
    <w:p w14:paraId="28219A79" w14:textId="46DC304E" w:rsidR="00CB273C" w:rsidRDefault="00CB273C" w:rsidP="0060646E">
      <w:pPr>
        <w:tabs>
          <w:tab w:val="left" w:pos="540"/>
          <w:tab w:val="left" w:pos="720"/>
        </w:tabs>
        <w:ind w:left="720"/>
        <w:rPr>
          <w:rFonts w:ascii="Times New Roman" w:hAnsi="Times New Roman"/>
          <w:b/>
          <w:i/>
          <w:szCs w:val="24"/>
          <w:highlight w:val="yellow"/>
        </w:rPr>
      </w:pPr>
    </w:p>
    <w:p w14:paraId="0835F53C" w14:textId="2C65CF6F" w:rsidR="000D66B4" w:rsidRPr="000D66B4" w:rsidRDefault="000D66B4" w:rsidP="000D66B4">
      <w:pPr>
        <w:tabs>
          <w:tab w:val="left" w:pos="540"/>
          <w:tab w:val="left" w:pos="720"/>
        </w:tabs>
        <w:rPr>
          <w:rFonts w:ascii="Times New Roman" w:hAnsi="Times New Roman"/>
          <w:b/>
          <w:sz w:val="28"/>
          <w:szCs w:val="24"/>
          <w:u w:val="single"/>
        </w:rPr>
      </w:pPr>
      <w:r w:rsidRPr="000D66B4">
        <w:rPr>
          <w:rFonts w:ascii="Times New Roman" w:hAnsi="Times New Roman"/>
          <w:b/>
          <w:sz w:val="28"/>
          <w:szCs w:val="24"/>
          <w:u w:val="single"/>
        </w:rPr>
        <w:t>Weekly Breakdown</w:t>
      </w:r>
    </w:p>
    <w:p w14:paraId="58D39A08" w14:textId="48C91466" w:rsidR="000D66B4" w:rsidRPr="000D66B4" w:rsidRDefault="000D66B4" w:rsidP="000D66B4">
      <w:pPr>
        <w:tabs>
          <w:tab w:val="left" w:pos="540"/>
          <w:tab w:val="left" w:pos="720"/>
        </w:tabs>
        <w:rPr>
          <w:rFonts w:ascii="Times New Roman" w:hAnsi="Times New Roman"/>
          <w:b/>
          <w:sz w:val="28"/>
          <w:szCs w:val="24"/>
          <w:u w:val="single"/>
        </w:rPr>
      </w:pPr>
    </w:p>
    <w:p w14:paraId="652071AE" w14:textId="30E30FFC" w:rsidR="000D66B4" w:rsidRDefault="000D66B4" w:rsidP="000D66B4">
      <w:pPr>
        <w:tabs>
          <w:tab w:val="left" w:pos="540"/>
          <w:tab w:val="left" w:pos="720"/>
        </w:tabs>
        <w:rPr>
          <w:rFonts w:ascii="Times New Roman" w:hAnsi="Times New Roman"/>
          <w:b/>
          <w:sz w:val="28"/>
          <w:szCs w:val="24"/>
          <w:u w:val="single"/>
        </w:rPr>
      </w:pPr>
      <w:r w:rsidRPr="000D66B4">
        <w:rPr>
          <w:rFonts w:ascii="Times New Roman" w:hAnsi="Times New Roman"/>
          <w:b/>
          <w:sz w:val="28"/>
          <w:szCs w:val="24"/>
          <w:u w:val="single"/>
        </w:rPr>
        <w:t>Orientation Week – Who are we and why are we here?</w:t>
      </w:r>
    </w:p>
    <w:p w14:paraId="4303AC83" w14:textId="7EFDED3C" w:rsidR="000D66B4" w:rsidRDefault="000D66B4" w:rsidP="000D66B4">
      <w:pPr>
        <w:tabs>
          <w:tab w:val="left" w:pos="540"/>
          <w:tab w:val="left" w:pos="720"/>
        </w:tabs>
        <w:rPr>
          <w:rFonts w:ascii="Times New Roman" w:hAnsi="Times New Roman"/>
          <w:szCs w:val="24"/>
        </w:rPr>
      </w:pPr>
    </w:p>
    <w:p w14:paraId="6E831A38" w14:textId="7CCE4EE7" w:rsidR="000D66B4" w:rsidRDefault="000D66B4" w:rsidP="000D66B4">
      <w:pPr>
        <w:pStyle w:val="ListParagraph"/>
        <w:numPr>
          <w:ilvl w:val="0"/>
          <w:numId w:val="46"/>
        </w:numPr>
        <w:tabs>
          <w:tab w:val="left" w:pos="540"/>
          <w:tab w:val="left" w:pos="720"/>
        </w:tabs>
        <w:rPr>
          <w:rFonts w:ascii="Times New Roman" w:hAnsi="Times New Roman"/>
          <w:szCs w:val="24"/>
        </w:rPr>
      </w:pPr>
      <w:r>
        <w:rPr>
          <w:rFonts w:ascii="Times New Roman" w:hAnsi="Times New Roman"/>
          <w:szCs w:val="24"/>
        </w:rPr>
        <w:t>What does classroom discussion look like?</w:t>
      </w:r>
    </w:p>
    <w:p w14:paraId="11B5DDB8" w14:textId="218838AF" w:rsidR="000D66B4" w:rsidRDefault="000D66B4" w:rsidP="000D66B4">
      <w:pPr>
        <w:pStyle w:val="ListParagraph"/>
        <w:numPr>
          <w:ilvl w:val="0"/>
          <w:numId w:val="46"/>
        </w:numPr>
        <w:tabs>
          <w:tab w:val="left" w:pos="540"/>
          <w:tab w:val="left" w:pos="720"/>
        </w:tabs>
        <w:rPr>
          <w:rFonts w:ascii="Times New Roman" w:hAnsi="Times New Roman"/>
          <w:szCs w:val="24"/>
        </w:rPr>
      </w:pPr>
      <w:r>
        <w:rPr>
          <w:rFonts w:ascii="Times New Roman" w:hAnsi="Times New Roman"/>
          <w:szCs w:val="24"/>
        </w:rPr>
        <w:t>How does a play differ from other literary formats?</w:t>
      </w:r>
    </w:p>
    <w:p w14:paraId="01F36619" w14:textId="032CBF42" w:rsidR="000D66B4" w:rsidRDefault="000D66B4" w:rsidP="000D66B4">
      <w:pPr>
        <w:pStyle w:val="ListParagraph"/>
        <w:numPr>
          <w:ilvl w:val="0"/>
          <w:numId w:val="46"/>
        </w:numPr>
        <w:tabs>
          <w:tab w:val="left" w:pos="540"/>
          <w:tab w:val="left" w:pos="720"/>
        </w:tabs>
        <w:rPr>
          <w:rFonts w:ascii="Times New Roman" w:hAnsi="Times New Roman"/>
          <w:szCs w:val="24"/>
        </w:rPr>
      </w:pPr>
      <w:r>
        <w:rPr>
          <w:rFonts w:ascii="Times New Roman" w:hAnsi="Times New Roman"/>
          <w:szCs w:val="24"/>
        </w:rPr>
        <w:t>What is New Play Exchange and how do I use it?</w:t>
      </w:r>
    </w:p>
    <w:p w14:paraId="66B1E83E" w14:textId="1DA51CAB" w:rsidR="00BC5D93" w:rsidRPr="00BC5D93" w:rsidRDefault="00BC5D93" w:rsidP="00BC5D93">
      <w:pPr>
        <w:pStyle w:val="ListParagraph"/>
        <w:numPr>
          <w:ilvl w:val="0"/>
          <w:numId w:val="46"/>
        </w:numPr>
        <w:tabs>
          <w:tab w:val="left" w:pos="540"/>
          <w:tab w:val="left" w:pos="720"/>
        </w:tabs>
        <w:rPr>
          <w:rFonts w:ascii="Times New Roman" w:hAnsi="Times New Roman"/>
          <w:szCs w:val="24"/>
        </w:rPr>
      </w:pPr>
      <w:r>
        <w:rPr>
          <w:rFonts w:ascii="Times New Roman" w:hAnsi="Times New Roman"/>
          <w:szCs w:val="24"/>
          <w:u w:val="single"/>
        </w:rPr>
        <w:t xml:space="preserve">READING: </w:t>
      </w:r>
      <w:r>
        <w:rPr>
          <w:rFonts w:ascii="Times New Roman" w:hAnsi="Times New Roman"/>
          <w:szCs w:val="24"/>
        </w:rPr>
        <w:t>The syllabus for Friday</w:t>
      </w:r>
    </w:p>
    <w:p w14:paraId="7F82056E" w14:textId="4033B209" w:rsidR="000D66B4" w:rsidRDefault="000D66B4" w:rsidP="000D66B4">
      <w:pPr>
        <w:tabs>
          <w:tab w:val="left" w:pos="540"/>
          <w:tab w:val="left" w:pos="720"/>
        </w:tabs>
        <w:rPr>
          <w:rFonts w:ascii="Times New Roman" w:hAnsi="Times New Roman"/>
          <w:szCs w:val="24"/>
        </w:rPr>
      </w:pPr>
    </w:p>
    <w:p w14:paraId="1A41E55A" w14:textId="4CD541A4" w:rsidR="00FB1615" w:rsidRDefault="00FB1615" w:rsidP="000D66B4">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1 </w:t>
      </w:r>
      <w:r w:rsidR="00E62892" w:rsidRPr="00E62892">
        <w:rPr>
          <w:rFonts w:ascii="Times New Roman" w:hAnsi="Times New Roman"/>
          <w:b/>
          <w:sz w:val="28"/>
          <w:szCs w:val="24"/>
          <w:u w:val="single"/>
        </w:rPr>
        <w:t>–</w:t>
      </w:r>
      <w:r w:rsidRPr="00E62892">
        <w:rPr>
          <w:rFonts w:ascii="Times New Roman" w:hAnsi="Times New Roman"/>
          <w:b/>
          <w:sz w:val="28"/>
          <w:szCs w:val="24"/>
          <w:u w:val="single"/>
        </w:rPr>
        <w:t xml:space="preserve"> </w:t>
      </w:r>
      <w:r w:rsidR="00E62892" w:rsidRPr="00E62892">
        <w:rPr>
          <w:rFonts w:ascii="Times New Roman" w:hAnsi="Times New Roman"/>
          <w:b/>
          <w:sz w:val="28"/>
          <w:szCs w:val="24"/>
          <w:u w:val="single"/>
        </w:rPr>
        <w:t>Modeling Play Discussion and Research</w:t>
      </w:r>
    </w:p>
    <w:p w14:paraId="2C4414E9" w14:textId="4AE2EA70" w:rsidR="00E62892" w:rsidRDefault="00E62892" w:rsidP="000D66B4">
      <w:pPr>
        <w:tabs>
          <w:tab w:val="left" w:pos="540"/>
          <w:tab w:val="left" w:pos="720"/>
        </w:tabs>
        <w:rPr>
          <w:rFonts w:ascii="Times New Roman" w:hAnsi="Times New Roman"/>
          <w:szCs w:val="24"/>
        </w:rPr>
      </w:pPr>
    </w:p>
    <w:p w14:paraId="2C8D52E6" w14:textId="7C7D31F6"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is a structured reflection?</w:t>
      </w:r>
    </w:p>
    <w:p w14:paraId="1BF07CE8" w14:textId="5C85980B"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 I analyze a play?</w:t>
      </w:r>
    </w:p>
    <w:p w14:paraId="0C26BCB5" w14:textId="0F80E3C5"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tools do I have available to do research?</w:t>
      </w:r>
    </w:p>
    <w:p w14:paraId="5EAEB3F0" w14:textId="45A9D927"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can I learn about the African-American experience from</w:t>
      </w:r>
      <w:r>
        <w:rPr>
          <w:rFonts w:ascii="Times New Roman" w:hAnsi="Times New Roman"/>
          <w:i/>
          <w:szCs w:val="24"/>
        </w:rPr>
        <w:t xml:space="preserve"> Dutchman</w:t>
      </w:r>
      <w:r w:rsidR="00330545">
        <w:rPr>
          <w:rFonts w:ascii="Times New Roman" w:hAnsi="Times New Roman"/>
          <w:szCs w:val="24"/>
        </w:rPr>
        <w:t>?</w:t>
      </w:r>
    </w:p>
    <w:p w14:paraId="66C54B53" w14:textId="7F92B7C9" w:rsidR="00BC5D93" w:rsidRDefault="00E62892"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Dutchman</w:t>
      </w:r>
      <w:r>
        <w:rPr>
          <w:rFonts w:ascii="Times New Roman" w:hAnsi="Times New Roman"/>
          <w:szCs w:val="24"/>
        </w:rPr>
        <w:t xml:space="preserve"> by </w:t>
      </w:r>
      <w:proofErr w:type="spellStart"/>
      <w:r>
        <w:rPr>
          <w:rFonts w:ascii="Times New Roman" w:hAnsi="Times New Roman"/>
          <w:szCs w:val="24"/>
        </w:rPr>
        <w:t>Amiri</w:t>
      </w:r>
      <w:proofErr w:type="spellEnd"/>
      <w:r>
        <w:rPr>
          <w:rFonts w:ascii="Times New Roman" w:hAnsi="Times New Roman"/>
          <w:szCs w:val="24"/>
        </w:rPr>
        <w:t xml:space="preserve"> Baraka (Moodl</w:t>
      </w:r>
      <w:r w:rsidR="00BC5D93">
        <w:rPr>
          <w:rFonts w:ascii="Times New Roman" w:hAnsi="Times New Roman"/>
          <w:szCs w:val="24"/>
        </w:rPr>
        <w:t>e)</w:t>
      </w:r>
    </w:p>
    <w:p w14:paraId="3AA191C1" w14:textId="0E8BFA33" w:rsidR="00BC5D93" w:rsidRPr="00BC5D93" w:rsidRDefault="00BC5D93"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 on </w:t>
      </w:r>
      <w:r>
        <w:rPr>
          <w:rFonts w:ascii="Times New Roman" w:hAnsi="Times New Roman"/>
          <w:i/>
          <w:szCs w:val="24"/>
        </w:rPr>
        <w:t>Dutchman</w:t>
      </w:r>
    </w:p>
    <w:p w14:paraId="0AA8F63C" w14:textId="483CCCBA" w:rsidR="00E62892" w:rsidRDefault="00E62892" w:rsidP="00E62892">
      <w:pPr>
        <w:tabs>
          <w:tab w:val="left" w:pos="540"/>
          <w:tab w:val="left" w:pos="720"/>
        </w:tabs>
        <w:rPr>
          <w:rFonts w:ascii="Times New Roman" w:hAnsi="Times New Roman"/>
          <w:szCs w:val="24"/>
        </w:rPr>
      </w:pPr>
    </w:p>
    <w:p w14:paraId="2BBB7BCB" w14:textId="77777777" w:rsidR="00BC5D93" w:rsidRDefault="00BC5D93" w:rsidP="00E62892">
      <w:pPr>
        <w:tabs>
          <w:tab w:val="left" w:pos="540"/>
          <w:tab w:val="left" w:pos="720"/>
        </w:tabs>
        <w:rPr>
          <w:rFonts w:ascii="Times New Roman" w:hAnsi="Times New Roman"/>
          <w:b/>
          <w:sz w:val="28"/>
          <w:szCs w:val="24"/>
          <w:u w:val="single"/>
        </w:rPr>
      </w:pPr>
    </w:p>
    <w:p w14:paraId="52C16E4C" w14:textId="5AC3FC86" w:rsidR="00E62892" w:rsidRDefault="00E62892" w:rsidP="00E62892">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2</w:t>
      </w:r>
      <w:r w:rsidRPr="00E62892">
        <w:rPr>
          <w:rFonts w:ascii="Times New Roman" w:hAnsi="Times New Roman"/>
          <w:b/>
          <w:sz w:val="28"/>
          <w:szCs w:val="24"/>
          <w:u w:val="single"/>
        </w:rPr>
        <w:t xml:space="preserve"> – </w:t>
      </w:r>
      <w:r>
        <w:rPr>
          <w:rFonts w:ascii="Times New Roman" w:hAnsi="Times New Roman"/>
          <w:b/>
          <w:sz w:val="28"/>
          <w:szCs w:val="24"/>
          <w:u w:val="single"/>
        </w:rPr>
        <w:t>Indigenous Theatre</w:t>
      </w:r>
    </w:p>
    <w:p w14:paraId="61B148E0" w14:textId="77777777" w:rsidR="00E62892" w:rsidRDefault="00E62892" w:rsidP="00E62892">
      <w:pPr>
        <w:tabs>
          <w:tab w:val="left" w:pos="540"/>
          <w:tab w:val="left" w:pos="720"/>
        </w:tabs>
        <w:rPr>
          <w:rFonts w:ascii="Times New Roman" w:hAnsi="Times New Roman"/>
          <w:szCs w:val="24"/>
        </w:rPr>
      </w:pPr>
    </w:p>
    <w:p w14:paraId="29DFAED7" w14:textId="4D0CB1A2"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 xml:space="preserve">What </w:t>
      </w:r>
      <w:r w:rsidR="00BC5D93">
        <w:rPr>
          <w:rFonts w:ascii="Times New Roman" w:hAnsi="Times New Roman"/>
          <w:szCs w:val="24"/>
        </w:rPr>
        <w:t>criteria do I use to decide what media I consume?</w:t>
      </w:r>
    </w:p>
    <w:p w14:paraId="0543301F" w14:textId="7002019C" w:rsidR="00E62892" w:rsidRDefault="00BC5D93"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are some of the challenges that indigenous people face in the Americas?</w:t>
      </w:r>
    </w:p>
    <w:p w14:paraId="7D99C9B5" w14:textId="05D2D23F" w:rsidR="00E62892" w:rsidRDefault="00BC5D93"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 xml:space="preserve">How can I understand complex plays like </w:t>
      </w:r>
      <w:r>
        <w:rPr>
          <w:rFonts w:ascii="Times New Roman" w:hAnsi="Times New Roman"/>
          <w:i/>
          <w:szCs w:val="24"/>
        </w:rPr>
        <w:t>Burning Vision</w:t>
      </w:r>
      <w:r>
        <w:rPr>
          <w:rFonts w:ascii="Times New Roman" w:hAnsi="Times New Roman"/>
          <w:szCs w:val="24"/>
        </w:rPr>
        <w:t>?</w:t>
      </w:r>
    </w:p>
    <w:p w14:paraId="0C5D12ED" w14:textId="0713B8FB" w:rsidR="00E62892" w:rsidRDefault="00E62892"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sidR="00BC5D93">
        <w:rPr>
          <w:rFonts w:ascii="Times New Roman" w:hAnsi="Times New Roman"/>
          <w:i/>
          <w:szCs w:val="24"/>
        </w:rPr>
        <w:t>Burning Vision</w:t>
      </w:r>
      <w:r>
        <w:rPr>
          <w:rFonts w:ascii="Times New Roman" w:hAnsi="Times New Roman"/>
          <w:szCs w:val="24"/>
        </w:rPr>
        <w:t xml:space="preserve"> by </w:t>
      </w:r>
      <w:r w:rsidR="00BC5D93">
        <w:rPr>
          <w:rFonts w:ascii="Times New Roman" w:hAnsi="Times New Roman"/>
          <w:szCs w:val="24"/>
        </w:rPr>
        <w:t>Marie Clements</w:t>
      </w:r>
    </w:p>
    <w:p w14:paraId="1AAC3A1F" w14:textId="73E179F3" w:rsidR="00BC5D93" w:rsidRDefault="00BC5D93" w:rsidP="00E62892">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American Indian or Alaskan Native (comedy or political)</w:t>
      </w:r>
    </w:p>
    <w:p w14:paraId="41FFA2C2" w14:textId="1F6CD24F" w:rsidR="00BC5D93" w:rsidRDefault="00BC5D93"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2CCCED0D" w14:textId="2E8563CB" w:rsidR="00BC5D93" w:rsidRDefault="00BC5D93" w:rsidP="00BC5D93">
      <w:pPr>
        <w:tabs>
          <w:tab w:val="left" w:pos="540"/>
          <w:tab w:val="left" w:pos="720"/>
        </w:tabs>
        <w:rPr>
          <w:rFonts w:ascii="Times New Roman" w:hAnsi="Times New Roman"/>
          <w:szCs w:val="24"/>
        </w:rPr>
      </w:pPr>
    </w:p>
    <w:p w14:paraId="404D81CF" w14:textId="3BEA8C58" w:rsidR="00BC5D93" w:rsidRDefault="00BC5D93" w:rsidP="00BC5D93">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3 </w:t>
      </w:r>
      <w:r w:rsidRPr="00E62892">
        <w:rPr>
          <w:rFonts w:ascii="Times New Roman" w:hAnsi="Times New Roman"/>
          <w:b/>
          <w:sz w:val="28"/>
          <w:szCs w:val="24"/>
          <w:u w:val="single"/>
        </w:rPr>
        <w:t xml:space="preserve">– </w:t>
      </w:r>
      <w:r w:rsidR="00665CA0">
        <w:rPr>
          <w:rFonts w:ascii="Times New Roman" w:hAnsi="Times New Roman"/>
          <w:b/>
          <w:sz w:val="28"/>
          <w:szCs w:val="24"/>
          <w:u w:val="single"/>
        </w:rPr>
        <w:t>Feminist</w:t>
      </w:r>
      <w:r>
        <w:rPr>
          <w:rFonts w:ascii="Times New Roman" w:hAnsi="Times New Roman"/>
          <w:b/>
          <w:sz w:val="28"/>
          <w:szCs w:val="24"/>
          <w:u w:val="single"/>
        </w:rPr>
        <w:t xml:space="preserve"> Theatre</w:t>
      </w:r>
    </w:p>
    <w:p w14:paraId="7879ABDA" w14:textId="77777777" w:rsidR="00BC5D93" w:rsidRDefault="00BC5D93" w:rsidP="00BC5D93">
      <w:pPr>
        <w:tabs>
          <w:tab w:val="left" w:pos="540"/>
          <w:tab w:val="left" w:pos="720"/>
        </w:tabs>
        <w:rPr>
          <w:rFonts w:ascii="Times New Roman" w:hAnsi="Times New Roman"/>
          <w:szCs w:val="24"/>
        </w:rPr>
      </w:pPr>
    </w:p>
    <w:p w14:paraId="6EC2B93D" w14:textId="62DAEBD3" w:rsidR="00BC5D93" w:rsidRDefault="00665CA0"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is the value of translation in theatre?</w:t>
      </w:r>
    </w:p>
    <w:p w14:paraId="3F493A7E" w14:textId="3ABC398B" w:rsidR="00BC5D93" w:rsidRDefault="00665CA0"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In what areas do women face marginalization?</w:t>
      </w:r>
    </w:p>
    <w:p w14:paraId="7755CBD0" w14:textId="33DE464F" w:rsidR="00BC5D93" w:rsidRDefault="00665CA0"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is traditional structure?</w:t>
      </w:r>
    </w:p>
    <w:p w14:paraId="3178D4D0" w14:textId="36D8C524" w:rsidR="00BC5D93" w:rsidRDefault="00BC5D93"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sidR="00665CA0">
        <w:rPr>
          <w:rFonts w:ascii="Times New Roman" w:hAnsi="Times New Roman"/>
          <w:i/>
          <w:szCs w:val="24"/>
        </w:rPr>
        <w:t xml:space="preserve">Refusing the Flower </w:t>
      </w:r>
      <w:r>
        <w:rPr>
          <w:rFonts w:ascii="Times New Roman" w:hAnsi="Times New Roman"/>
          <w:szCs w:val="24"/>
        </w:rPr>
        <w:t xml:space="preserve">by </w:t>
      </w:r>
      <w:r w:rsidR="00665CA0">
        <w:rPr>
          <w:rFonts w:ascii="Times New Roman" w:hAnsi="Times New Roman"/>
          <w:szCs w:val="24"/>
        </w:rPr>
        <w:t>Lucienne Guedes Fahrer (translated by “C” Heaps)</w:t>
      </w:r>
      <w:r w:rsidR="00330545">
        <w:rPr>
          <w:rFonts w:ascii="Times New Roman" w:hAnsi="Times New Roman"/>
          <w:szCs w:val="24"/>
        </w:rPr>
        <w:t xml:space="preserve"> (NPX or Moodle)</w:t>
      </w:r>
    </w:p>
    <w:p w14:paraId="0388F8EC" w14:textId="6F5DD381" w:rsidR="00BC5D93" w:rsidRDefault="00BC5D93"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w:t>
      </w:r>
      <w:r w:rsidR="00665CA0">
        <w:rPr>
          <w:rFonts w:ascii="Times New Roman" w:hAnsi="Times New Roman"/>
          <w:szCs w:val="24"/>
        </w:rPr>
        <w:t>Female Gender Identity</w:t>
      </w:r>
      <w:r>
        <w:rPr>
          <w:rFonts w:ascii="Times New Roman" w:hAnsi="Times New Roman"/>
          <w:szCs w:val="24"/>
        </w:rPr>
        <w:t xml:space="preserve"> (</w:t>
      </w:r>
      <w:r w:rsidR="00665CA0">
        <w:rPr>
          <w:rFonts w:ascii="Times New Roman" w:hAnsi="Times New Roman"/>
          <w:szCs w:val="24"/>
        </w:rPr>
        <w:t>faith-based or science fiction) feminist keywords</w:t>
      </w:r>
    </w:p>
    <w:p w14:paraId="38C2228B" w14:textId="77777777" w:rsidR="00BC5D93" w:rsidRPr="00BC5D93" w:rsidRDefault="00BC5D93" w:rsidP="00BC5D93">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4E522475" w14:textId="77777777" w:rsidR="00BC5D93" w:rsidRPr="00BC5D93" w:rsidRDefault="00BC5D93" w:rsidP="00BC5D93">
      <w:pPr>
        <w:tabs>
          <w:tab w:val="left" w:pos="540"/>
          <w:tab w:val="left" w:pos="720"/>
        </w:tabs>
        <w:rPr>
          <w:rFonts w:ascii="Times New Roman" w:hAnsi="Times New Roman"/>
          <w:szCs w:val="24"/>
        </w:rPr>
      </w:pPr>
    </w:p>
    <w:p w14:paraId="1973C5D0" w14:textId="47E19F9F" w:rsidR="00665CA0" w:rsidRDefault="00665CA0" w:rsidP="00665CA0">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4</w:t>
      </w:r>
      <w:r w:rsidRPr="00E62892">
        <w:rPr>
          <w:rFonts w:ascii="Times New Roman" w:hAnsi="Times New Roman"/>
          <w:b/>
          <w:sz w:val="28"/>
          <w:szCs w:val="24"/>
          <w:u w:val="single"/>
        </w:rPr>
        <w:t xml:space="preserve"> – </w:t>
      </w:r>
      <w:r>
        <w:rPr>
          <w:rFonts w:ascii="Times New Roman" w:hAnsi="Times New Roman"/>
          <w:b/>
          <w:sz w:val="28"/>
          <w:szCs w:val="24"/>
          <w:u w:val="single"/>
        </w:rPr>
        <w:t>LGBTQ Theatre</w:t>
      </w:r>
    </w:p>
    <w:p w14:paraId="09788DB7" w14:textId="77777777" w:rsidR="00665CA0" w:rsidRDefault="00665CA0" w:rsidP="00665CA0">
      <w:pPr>
        <w:tabs>
          <w:tab w:val="left" w:pos="540"/>
          <w:tab w:val="left" w:pos="720"/>
        </w:tabs>
        <w:rPr>
          <w:rFonts w:ascii="Times New Roman" w:hAnsi="Times New Roman"/>
          <w:szCs w:val="24"/>
        </w:rPr>
      </w:pPr>
    </w:p>
    <w:p w14:paraId="70E14E17" w14:textId="21B78A13"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are the consequences of marginalization?</w:t>
      </w:r>
    </w:p>
    <w:p w14:paraId="0E7DB36E" w14:textId="6E6F420A"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does our knowledge of history interact with our capacity to analyze works?</w:t>
      </w:r>
    </w:p>
    <w:p w14:paraId="07594C2B" w14:textId="148E5171"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In what ways do marginalized groups interact with each other?</w:t>
      </w:r>
    </w:p>
    <w:p w14:paraId="07CBD2DC" w14:textId="7C9C0252"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 xml:space="preserve">Angels in America </w:t>
      </w:r>
      <w:r>
        <w:rPr>
          <w:rFonts w:ascii="Times New Roman" w:hAnsi="Times New Roman"/>
          <w:szCs w:val="24"/>
        </w:rPr>
        <w:t>by Tony Kushner</w:t>
      </w:r>
    </w:p>
    <w:p w14:paraId="3164EF1B" w14:textId="40CB9FC3"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LGBTQ Sexual Identity (mystery/thriller or horror)</w:t>
      </w:r>
    </w:p>
    <w:p w14:paraId="0835A698" w14:textId="32D706B0"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739A0962" w14:textId="7FABB8E8"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Midterm Essay -first version due in class next Monday</w:t>
      </w:r>
    </w:p>
    <w:p w14:paraId="79E1A180" w14:textId="4C4A97C1" w:rsidR="00665CA0" w:rsidRDefault="00665CA0" w:rsidP="00665CA0">
      <w:pPr>
        <w:tabs>
          <w:tab w:val="left" w:pos="540"/>
          <w:tab w:val="left" w:pos="720"/>
        </w:tabs>
        <w:rPr>
          <w:rFonts w:ascii="Times New Roman" w:hAnsi="Times New Roman"/>
          <w:szCs w:val="24"/>
        </w:rPr>
      </w:pPr>
    </w:p>
    <w:p w14:paraId="4D64168F" w14:textId="3738A1B3" w:rsidR="00665CA0" w:rsidRDefault="00665CA0" w:rsidP="00665CA0">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5 </w:t>
      </w:r>
      <w:r w:rsidRPr="00E62892">
        <w:rPr>
          <w:rFonts w:ascii="Times New Roman" w:hAnsi="Times New Roman"/>
          <w:b/>
          <w:sz w:val="28"/>
          <w:szCs w:val="24"/>
          <w:u w:val="single"/>
        </w:rPr>
        <w:t xml:space="preserve">– </w:t>
      </w:r>
      <w:r w:rsidR="00272CAE">
        <w:rPr>
          <w:rFonts w:ascii="Times New Roman" w:hAnsi="Times New Roman"/>
          <w:b/>
          <w:sz w:val="28"/>
          <w:szCs w:val="24"/>
          <w:u w:val="single"/>
        </w:rPr>
        <w:t>Writing and Evaluation</w:t>
      </w:r>
    </w:p>
    <w:p w14:paraId="13C252FB" w14:textId="77777777" w:rsidR="00665CA0" w:rsidRDefault="00665CA0" w:rsidP="00665CA0">
      <w:pPr>
        <w:tabs>
          <w:tab w:val="left" w:pos="540"/>
          <w:tab w:val="left" w:pos="720"/>
        </w:tabs>
        <w:rPr>
          <w:rFonts w:ascii="Times New Roman" w:hAnsi="Times New Roman"/>
          <w:szCs w:val="24"/>
        </w:rPr>
      </w:pPr>
    </w:p>
    <w:p w14:paraId="20F6114C" w14:textId="7834F023" w:rsidR="00665CA0" w:rsidRDefault="00272CAE"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can I help my fellow students write better?</w:t>
      </w:r>
    </w:p>
    <w:p w14:paraId="3571D281" w14:textId="03E2889D" w:rsidR="00272CAE" w:rsidRDefault="00272CAE"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 xml:space="preserve">How do I influence my own research and, </w:t>
      </w:r>
      <w:proofErr w:type="gramStart"/>
      <w:r>
        <w:rPr>
          <w:rFonts w:ascii="Times New Roman" w:hAnsi="Times New Roman"/>
          <w:szCs w:val="24"/>
        </w:rPr>
        <w:t>conversely…</w:t>
      </w:r>
      <w:proofErr w:type="gramEnd"/>
    </w:p>
    <w:p w14:paraId="1B02473C" w14:textId="2D97D923" w:rsidR="00665CA0" w:rsidRDefault="00272CAE"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does my research influence who I am?</w:t>
      </w:r>
    </w:p>
    <w:p w14:paraId="4AB61428" w14:textId="6428BE38" w:rsidR="00665CA0" w:rsidRDefault="00665CA0"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272CAE">
        <w:rPr>
          <w:rFonts w:ascii="Times New Roman" w:hAnsi="Times New Roman"/>
          <w:szCs w:val="24"/>
        </w:rPr>
        <w:t>Midterm Essay – First Version, due Monday by 11am (bring a hard copy to class, as well)</w:t>
      </w:r>
    </w:p>
    <w:p w14:paraId="12E96C75" w14:textId="2A6825E7" w:rsidR="00272CAE" w:rsidRDefault="00272CAE" w:rsidP="00665CA0">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Peer evaluations in class Monday</w:t>
      </w:r>
    </w:p>
    <w:p w14:paraId="7882E11D" w14:textId="6413207F" w:rsidR="00272CAE" w:rsidRDefault="00272CAE" w:rsidP="00272CAE">
      <w:pPr>
        <w:tabs>
          <w:tab w:val="left" w:pos="540"/>
          <w:tab w:val="left" w:pos="720"/>
        </w:tabs>
        <w:rPr>
          <w:rFonts w:ascii="Times New Roman" w:hAnsi="Times New Roman"/>
          <w:szCs w:val="24"/>
        </w:rPr>
      </w:pPr>
      <w:r>
        <w:rPr>
          <w:rFonts w:ascii="Times New Roman" w:hAnsi="Times New Roman"/>
          <w:szCs w:val="24"/>
        </w:rPr>
        <w:t>Wednesday there will be no class. Instead, you must visit with me during my office hours this week to individually go over your essays. Wednesday’s class period will be added to my office hours. Those who make appointments get precedence on time slots.</w:t>
      </w:r>
    </w:p>
    <w:p w14:paraId="4CD28E90" w14:textId="44B40FC4" w:rsidR="00272CAE" w:rsidRDefault="00272CAE" w:rsidP="00272CAE">
      <w:pPr>
        <w:tabs>
          <w:tab w:val="left" w:pos="540"/>
          <w:tab w:val="left" w:pos="720"/>
        </w:tabs>
        <w:rPr>
          <w:rFonts w:ascii="Times New Roman" w:hAnsi="Times New Roman"/>
          <w:szCs w:val="24"/>
        </w:rPr>
      </w:pPr>
    </w:p>
    <w:p w14:paraId="1A100DD0" w14:textId="77777777" w:rsidR="00272CAE" w:rsidRDefault="00272CAE" w:rsidP="00272CAE">
      <w:pPr>
        <w:tabs>
          <w:tab w:val="left" w:pos="540"/>
          <w:tab w:val="left" w:pos="720"/>
        </w:tabs>
        <w:rPr>
          <w:rFonts w:ascii="Times New Roman" w:hAnsi="Times New Roman"/>
          <w:b/>
          <w:sz w:val="28"/>
          <w:szCs w:val="24"/>
          <w:u w:val="single"/>
        </w:rPr>
      </w:pPr>
    </w:p>
    <w:p w14:paraId="01EC568E" w14:textId="77777777" w:rsidR="00272CAE" w:rsidRDefault="00272CAE" w:rsidP="00272CAE">
      <w:pPr>
        <w:tabs>
          <w:tab w:val="left" w:pos="540"/>
          <w:tab w:val="left" w:pos="720"/>
        </w:tabs>
        <w:rPr>
          <w:rFonts w:ascii="Times New Roman" w:hAnsi="Times New Roman"/>
          <w:b/>
          <w:sz w:val="28"/>
          <w:szCs w:val="24"/>
          <w:u w:val="single"/>
        </w:rPr>
      </w:pPr>
    </w:p>
    <w:p w14:paraId="4EF7B78C" w14:textId="06BCA645" w:rsidR="00272CAE" w:rsidRDefault="00272CAE" w:rsidP="00272CAE">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 xml:space="preserve">6 </w:t>
      </w:r>
      <w:r w:rsidRPr="00E62892">
        <w:rPr>
          <w:rFonts w:ascii="Times New Roman" w:hAnsi="Times New Roman"/>
          <w:b/>
          <w:sz w:val="28"/>
          <w:szCs w:val="24"/>
          <w:u w:val="single"/>
        </w:rPr>
        <w:t xml:space="preserve">– </w:t>
      </w:r>
      <w:r>
        <w:rPr>
          <w:rFonts w:ascii="Times New Roman" w:hAnsi="Times New Roman"/>
          <w:b/>
          <w:sz w:val="28"/>
          <w:szCs w:val="24"/>
          <w:u w:val="single"/>
        </w:rPr>
        <w:t>Asian-American Theatre</w:t>
      </w:r>
    </w:p>
    <w:p w14:paraId="104957CB" w14:textId="77777777" w:rsidR="00272CAE" w:rsidRDefault="00272CAE" w:rsidP="00272CAE">
      <w:pPr>
        <w:tabs>
          <w:tab w:val="left" w:pos="540"/>
          <w:tab w:val="left" w:pos="720"/>
        </w:tabs>
        <w:rPr>
          <w:rFonts w:ascii="Times New Roman" w:hAnsi="Times New Roman"/>
          <w:szCs w:val="24"/>
        </w:rPr>
      </w:pPr>
    </w:p>
    <w:p w14:paraId="68B9C9BB" w14:textId="39D2139D" w:rsid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is the difference between work that becomes mainstream and that which remains marginalized?</w:t>
      </w:r>
    </w:p>
    <w:p w14:paraId="3A7CF39C" w14:textId="33ED3161" w:rsid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does the theatrical selection process effect playwrights from marginalized groups?</w:t>
      </w:r>
    </w:p>
    <w:p w14:paraId="669A77FE" w14:textId="2080861C" w:rsid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causes a playwright to write what they do?</w:t>
      </w:r>
    </w:p>
    <w:p w14:paraId="4EFA40AF" w14:textId="15FE10F6" w:rsid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Pr>
          <w:rFonts w:ascii="Times New Roman" w:hAnsi="Times New Roman"/>
          <w:i/>
          <w:szCs w:val="24"/>
        </w:rPr>
        <w:t xml:space="preserve">M. Butterfly </w:t>
      </w:r>
      <w:r>
        <w:rPr>
          <w:rFonts w:ascii="Times New Roman" w:hAnsi="Times New Roman"/>
          <w:szCs w:val="24"/>
        </w:rPr>
        <w:t>by David Henry Hwang</w:t>
      </w:r>
    </w:p>
    <w:p w14:paraId="71906B9D" w14:textId="3B5486FE" w:rsid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Asian or Asian-American (biography or movement/physical)</w:t>
      </w:r>
    </w:p>
    <w:p w14:paraId="66CD54EC" w14:textId="371AD1E3" w:rsidR="00272CAE" w:rsidRPr="00272CAE"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ASSIGNMENT: </w:t>
      </w:r>
      <w:r>
        <w:rPr>
          <w:rFonts w:ascii="Times New Roman" w:hAnsi="Times New Roman"/>
          <w:szCs w:val="24"/>
        </w:rPr>
        <w:t>Midterm Revision due Monday at 11am (bring a hard copy to class, as well)</w:t>
      </w:r>
    </w:p>
    <w:p w14:paraId="4C7D5168" w14:textId="2224F8DF" w:rsidR="00272CAE" w:rsidRPr="00BC5D93" w:rsidRDefault="00272CAE" w:rsidP="00272CAE">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4ACDA9CB" w14:textId="77777777" w:rsidR="00272CAE" w:rsidRPr="00272CAE" w:rsidRDefault="00272CAE" w:rsidP="00272CAE">
      <w:pPr>
        <w:tabs>
          <w:tab w:val="left" w:pos="540"/>
          <w:tab w:val="left" w:pos="720"/>
        </w:tabs>
        <w:rPr>
          <w:rFonts w:ascii="Times New Roman" w:hAnsi="Times New Roman"/>
          <w:szCs w:val="24"/>
        </w:rPr>
      </w:pPr>
    </w:p>
    <w:p w14:paraId="2C5C5FB6" w14:textId="41714BEA" w:rsidR="00A1596B" w:rsidRDefault="00A1596B" w:rsidP="00A1596B">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Pr>
          <w:rFonts w:ascii="Times New Roman" w:hAnsi="Times New Roman"/>
          <w:b/>
          <w:sz w:val="28"/>
          <w:szCs w:val="24"/>
          <w:u w:val="single"/>
        </w:rPr>
        <w:t xml:space="preserve">7 </w:t>
      </w:r>
      <w:r w:rsidRPr="00E62892">
        <w:rPr>
          <w:rFonts w:ascii="Times New Roman" w:hAnsi="Times New Roman"/>
          <w:b/>
          <w:sz w:val="28"/>
          <w:szCs w:val="24"/>
          <w:u w:val="single"/>
        </w:rPr>
        <w:t xml:space="preserve">– </w:t>
      </w:r>
      <w:r w:rsidR="002F5F58">
        <w:rPr>
          <w:rFonts w:ascii="Times New Roman" w:hAnsi="Times New Roman"/>
          <w:b/>
          <w:sz w:val="28"/>
          <w:szCs w:val="24"/>
          <w:u w:val="single"/>
        </w:rPr>
        <w:t xml:space="preserve">Arab </w:t>
      </w:r>
      <w:r>
        <w:rPr>
          <w:rFonts w:ascii="Times New Roman" w:hAnsi="Times New Roman"/>
          <w:b/>
          <w:sz w:val="28"/>
          <w:szCs w:val="24"/>
          <w:u w:val="single"/>
        </w:rPr>
        <w:t>American Theatre</w:t>
      </w:r>
    </w:p>
    <w:p w14:paraId="6ED08FB2" w14:textId="77777777" w:rsidR="00A1596B" w:rsidRDefault="00A1596B" w:rsidP="00A1596B">
      <w:pPr>
        <w:tabs>
          <w:tab w:val="left" w:pos="540"/>
          <w:tab w:val="left" w:pos="720"/>
        </w:tabs>
        <w:rPr>
          <w:rFonts w:ascii="Times New Roman" w:hAnsi="Times New Roman"/>
          <w:szCs w:val="24"/>
        </w:rPr>
      </w:pPr>
    </w:p>
    <w:p w14:paraId="5225A3E9" w14:textId="1F0CFFF7" w:rsidR="00A1596B" w:rsidRDefault="002F5F58"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added burdens do villainization add to marginalization?</w:t>
      </w:r>
    </w:p>
    <w:p w14:paraId="090E126A" w14:textId="1350F66E" w:rsidR="00A1596B" w:rsidRDefault="002F5F58"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can a playwright write about political topics without being overtly political?</w:t>
      </w:r>
    </w:p>
    <w:p w14:paraId="7BE52E24" w14:textId="58B2468B" w:rsidR="00A1596B" w:rsidRDefault="002F5F58"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considerations does a playwright take into account when writing a play?</w:t>
      </w:r>
    </w:p>
    <w:p w14:paraId="22281FC7" w14:textId="4F2420FD" w:rsidR="00A1596B" w:rsidRDefault="00A1596B"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sidR="002F5F58">
        <w:rPr>
          <w:rFonts w:ascii="Times New Roman" w:hAnsi="Times New Roman"/>
          <w:i/>
          <w:szCs w:val="24"/>
        </w:rPr>
        <w:t xml:space="preserve">Food and </w:t>
      </w:r>
      <w:proofErr w:type="spellStart"/>
      <w:r w:rsidR="002F5F58">
        <w:rPr>
          <w:rFonts w:ascii="Times New Roman" w:hAnsi="Times New Roman"/>
          <w:i/>
          <w:szCs w:val="24"/>
        </w:rPr>
        <w:t>Fadwa</w:t>
      </w:r>
      <w:proofErr w:type="spellEnd"/>
      <w:r w:rsidR="002F5F58">
        <w:rPr>
          <w:rFonts w:ascii="Times New Roman" w:hAnsi="Times New Roman"/>
          <w:i/>
          <w:szCs w:val="24"/>
        </w:rPr>
        <w:t xml:space="preserve"> </w:t>
      </w:r>
      <w:r w:rsidR="002F5F58">
        <w:rPr>
          <w:rFonts w:ascii="Times New Roman" w:hAnsi="Times New Roman"/>
          <w:szCs w:val="24"/>
        </w:rPr>
        <w:t xml:space="preserve">by </w:t>
      </w:r>
      <w:proofErr w:type="spellStart"/>
      <w:r w:rsidR="002F5F58">
        <w:rPr>
          <w:rFonts w:ascii="Times New Roman" w:hAnsi="Times New Roman"/>
          <w:szCs w:val="24"/>
        </w:rPr>
        <w:t>Lameece</w:t>
      </w:r>
      <w:proofErr w:type="spellEnd"/>
      <w:r w:rsidR="002F5F58">
        <w:rPr>
          <w:rFonts w:ascii="Times New Roman" w:hAnsi="Times New Roman"/>
          <w:szCs w:val="24"/>
        </w:rPr>
        <w:t xml:space="preserve"> </w:t>
      </w:r>
      <w:proofErr w:type="spellStart"/>
      <w:r w:rsidR="002F5F58">
        <w:rPr>
          <w:rFonts w:ascii="Times New Roman" w:hAnsi="Times New Roman"/>
          <w:szCs w:val="24"/>
        </w:rPr>
        <w:t>Isaaq</w:t>
      </w:r>
      <w:proofErr w:type="spellEnd"/>
      <w:r w:rsidR="002F5F58">
        <w:rPr>
          <w:rFonts w:ascii="Times New Roman" w:hAnsi="Times New Roman"/>
          <w:szCs w:val="24"/>
        </w:rPr>
        <w:t xml:space="preserve"> and Jacob Kader</w:t>
      </w:r>
      <w:r w:rsidR="00330545">
        <w:rPr>
          <w:rFonts w:ascii="Times New Roman" w:hAnsi="Times New Roman"/>
          <w:szCs w:val="24"/>
        </w:rPr>
        <w:t xml:space="preserve"> (Moodle)</w:t>
      </w:r>
    </w:p>
    <w:p w14:paraId="7857E324" w14:textId="05A37A10" w:rsidR="00A1596B" w:rsidRDefault="00A1596B"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w:t>
      </w:r>
      <w:r w:rsidR="002F5F58">
        <w:rPr>
          <w:rFonts w:ascii="Times New Roman" w:hAnsi="Times New Roman"/>
          <w:szCs w:val="24"/>
        </w:rPr>
        <w:t>Middle Eastern</w:t>
      </w:r>
      <w:r>
        <w:rPr>
          <w:rFonts w:ascii="Times New Roman" w:hAnsi="Times New Roman"/>
          <w:szCs w:val="24"/>
        </w:rPr>
        <w:t xml:space="preserve"> or A</w:t>
      </w:r>
      <w:r w:rsidR="002F5F58">
        <w:rPr>
          <w:rFonts w:ascii="Times New Roman" w:hAnsi="Times New Roman"/>
          <w:szCs w:val="24"/>
        </w:rPr>
        <w:t>rab American</w:t>
      </w:r>
      <w:r>
        <w:rPr>
          <w:rFonts w:ascii="Times New Roman" w:hAnsi="Times New Roman"/>
          <w:szCs w:val="24"/>
        </w:rPr>
        <w:t xml:space="preserve"> (</w:t>
      </w:r>
      <w:r w:rsidR="002F5F58">
        <w:rPr>
          <w:rFonts w:ascii="Times New Roman" w:hAnsi="Times New Roman"/>
          <w:szCs w:val="24"/>
        </w:rPr>
        <w:t>fable/folktale</w:t>
      </w:r>
      <w:r>
        <w:rPr>
          <w:rFonts w:ascii="Times New Roman" w:hAnsi="Times New Roman"/>
          <w:szCs w:val="24"/>
        </w:rPr>
        <w:t>)</w:t>
      </w:r>
    </w:p>
    <w:p w14:paraId="5EB1D1B7" w14:textId="2AB543E8" w:rsidR="00A1596B" w:rsidRDefault="00A1596B"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06FAE05E" w14:textId="677731D1" w:rsidR="00E072E8" w:rsidRPr="00BC5D93" w:rsidRDefault="00E072E8" w:rsidP="00A1596B">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Final Essay Thesis Due Friday at 11am</w:t>
      </w:r>
    </w:p>
    <w:p w14:paraId="64ACB688" w14:textId="77777777" w:rsidR="00665CA0" w:rsidRPr="00665CA0" w:rsidRDefault="00665CA0" w:rsidP="00665CA0">
      <w:pPr>
        <w:tabs>
          <w:tab w:val="left" w:pos="540"/>
          <w:tab w:val="left" w:pos="720"/>
        </w:tabs>
        <w:rPr>
          <w:rFonts w:ascii="Times New Roman" w:hAnsi="Times New Roman"/>
          <w:szCs w:val="24"/>
        </w:rPr>
      </w:pPr>
    </w:p>
    <w:p w14:paraId="5C8C241B" w14:textId="434FEC73" w:rsidR="002F5F58" w:rsidRDefault="002F5F58" w:rsidP="002F5F58">
      <w:pPr>
        <w:tabs>
          <w:tab w:val="left" w:pos="540"/>
          <w:tab w:val="left" w:pos="720"/>
        </w:tabs>
        <w:rPr>
          <w:rFonts w:ascii="Times New Roman" w:hAnsi="Times New Roman"/>
          <w:szCs w:val="24"/>
        </w:rPr>
      </w:pPr>
      <w:r w:rsidRPr="00E62892">
        <w:rPr>
          <w:rFonts w:ascii="Times New Roman" w:hAnsi="Times New Roman"/>
          <w:b/>
          <w:sz w:val="28"/>
          <w:szCs w:val="24"/>
          <w:u w:val="single"/>
        </w:rPr>
        <w:t xml:space="preserve">Week </w:t>
      </w:r>
      <w:r w:rsidR="00E072E8">
        <w:rPr>
          <w:rFonts w:ascii="Times New Roman" w:hAnsi="Times New Roman"/>
          <w:b/>
          <w:sz w:val="28"/>
          <w:szCs w:val="24"/>
          <w:u w:val="single"/>
        </w:rPr>
        <w:t>8</w:t>
      </w:r>
      <w:r>
        <w:rPr>
          <w:rFonts w:ascii="Times New Roman" w:hAnsi="Times New Roman"/>
          <w:b/>
          <w:sz w:val="28"/>
          <w:szCs w:val="24"/>
          <w:u w:val="single"/>
        </w:rPr>
        <w:t xml:space="preserve"> </w:t>
      </w:r>
      <w:r w:rsidRPr="00E62892">
        <w:rPr>
          <w:rFonts w:ascii="Times New Roman" w:hAnsi="Times New Roman"/>
          <w:b/>
          <w:sz w:val="28"/>
          <w:szCs w:val="24"/>
          <w:u w:val="single"/>
        </w:rPr>
        <w:t xml:space="preserve">– </w:t>
      </w:r>
      <w:r>
        <w:rPr>
          <w:rFonts w:ascii="Times New Roman" w:hAnsi="Times New Roman"/>
          <w:b/>
          <w:sz w:val="28"/>
          <w:szCs w:val="24"/>
          <w:u w:val="single"/>
        </w:rPr>
        <w:t>Latinx Theatre</w:t>
      </w:r>
    </w:p>
    <w:p w14:paraId="0752080A" w14:textId="77777777" w:rsidR="002F5F58" w:rsidRDefault="002F5F58" w:rsidP="002F5F58">
      <w:pPr>
        <w:tabs>
          <w:tab w:val="left" w:pos="540"/>
          <w:tab w:val="left" w:pos="720"/>
        </w:tabs>
        <w:rPr>
          <w:rFonts w:ascii="Times New Roman" w:hAnsi="Times New Roman"/>
          <w:szCs w:val="24"/>
        </w:rPr>
      </w:pPr>
    </w:p>
    <w:p w14:paraId="710B0E25" w14:textId="7F110130" w:rsidR="002F5F58" w:rsidRDefault="00E072E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Why Latinx?</w:t>
      </w:r>
    </w:p>
    <w:p w14:paraId="502A8937" w14:textId="13A6743A" w:rsidR="002F5F58" w:rsidRDefault="00E072E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does having multiple languages in a play affect its reception?</w:t>
      </w:r>
    </w:p>
    <w:p w14:paraId="0ADEF2DA" w14:textId="2256B1F6" w:rsidR="002F5F58" w:rsidRDefault="00E072E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do you prepare to see a play?</w:t>
      </w:r>
    </w:p>
    <w:p w14:paraId="26174FF1" w14:textId="2F305281" w:rsidR="002F5F58" w:rsidRDefault="002F5F5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READING: </w:t>
      </w:r>
      <w:r w:rsidR="00643CEA">
        <w:rPr>
          <w:rFonts w:ascii="Times New Roman" w:hAnsi="Times New Roman"/>
          <w:i/>
          <w:szCs w:val="24"/>
        </w:rPr>
        <w:t xml:space="preserve">Hungry Woman </w:t>
      </w:r>
      <w:r w:rsidR="00643CEA">
        <w:rPr>
          <w:rFonts w:ascii="Times New Roman" w:hAnsi="Times New Roman"/>
          <w:szCs w:val="24"/>
        </w:rPr>
        <w:t>by Cherrie Moraga</w:t>
      </w:r>
    </w:p>
    <w:p w14:paraId="6762939C" w14:textId="30189679" w:rsidR="002F5F58" w:rsidRDefault="002F5F5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w:t>
      </w:r>
      <w:r w:rsidR="00643CEA">
        <w:rPr>
          <w:rFonts w:ascii="Times New Roman" w:hAnsi="Times New Roman"/>
          <w:szCs w:val="24"/>
        </w:rPr>
        <w:t>Latinx</w:t>
      </w:r>
      <w:r>
        <w:rPr>
          <w:rFonts w:ascii="Times New Roman" w:hAnsi="Times New Roman"/>
          <w:szCs w:val="24"/>
        </w:rPr>
        <w:t xml:space="preserve"> (</w:t>
      </w:r>
      <w:r w:rsidR="00643CEA">
        <w:rPr>
          <w:rFonts w:ascii="Times New Roman" w:hAnsi="Times New Roman"/>
          <w:szCs w:val="24"/>
        </w:rPr>
        <w:t>romantic comedy or dark comedy</w:t>
      </w:r>
      <w:r>
        <w:rPr>
          <w:rFonts w:ascii="Times New Roman" w:hAnsi="Times New Roman"/>
          <w:szCs w:val="24"/>
        </w:rPr>
        <w:t>)</w:t>
      </w:r>
    </w:p>
    <w:p w14:paraId="4BC5B751" w14:textId="5CAEB5A2" w:rsidR="002F5F58" w:rsidRDefault="002F5F5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357AFC11" w14:textId="767BA001" w:rsidR="00E072E8" w:rsidRDefault="00E072E8"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Final Essay Research Prospectus Due Friday at 11am</w:t>
      </w:r>
    </w:p>
    <w:p w14:paraId="685548C6" w14:textId="4B1941A7" w:rsidR="00643CEA" w:rsidRPr="00BC5D93" w:rsidRDefault="00643CEA" w:rsidP="002F5F5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 xml:space="preserve">ASSIGNMENT: </w:t>
      </w:r>
      <w:r>
        <w:rPr>
          <w:rFonts w:ascii="Times New Roman" w:hAnsi="Times New Roman"/>
          <w:szCs w:val="24"/>
        </w:rPr>
        <w:t xml:space="preserve">Watch the performance of </w:t>
      </w:r>
      <w:r>
        <w:rPr>
          <w:rFonts w:ascii="Times New Roman" w:hAnsi="Times New Roman"/>
          <w:i/>
          <w:szCs w:val="24"/>
        </w:rPr>
        <w:t>It Can’t Happen Here</w:t>
      </w:r>
    </w:p>
    <w:p w14:paraId="7BFB8391" w14:textId="77777777" w:rsidR="00BC5D93" w:rsidRPr="00665CA0" w:rsidRDefault="00BC5D93" w:rsidP="00665CA0">
      <w:pPr>
        <w:tabs>
          <w:tab w:val="left" w:pos="540"/>
          <w:tab w:val="left" w:pos="720"/>
        </w:tabs>
        <w:rPr>
          <w:rFonts w:ascii="Times New Roman" w:hAnsi="Times New Roman"/>
          <w:szCs w:val="24"/>
        </w:rPr>
      </w:pPr>
    </w:p>
    <w:p w14:paraId="795C9F3D" w14:textId="1F00AEF4" w:rsidR="00E072E8" w:rsidRDefault="00E072E8" w:rsidP="00E072E8">
      <w:pPr>
        <w:tabs>
          <w:tab w:val="left" w:pos="540"/>
          <w:tab w:val="left" w:pos="720"/>
        </w:tabs>
        <w:rPr>
          <w:rFonts w:ascii="Times New Roman" w:hAnsi="Times New Roman"/>
          <w:szCs w:val="24"/>
        </w:rPr>
      </w:pPr>
      <w:r w:rsidRPr="00E62892">
        <w:rPr>
          <w:rFonts w:ascii="Times New Roman" w:hAnsi="Times New Roman"/>
          <w:b/>
          <w:sz w:val="28"/>
          <w:szCs w:val="24"/>
          <w:u w:val="single"/>
        </w:rPr>
        <w:t>Week</w:t>
      </w:r>
      <w:r>
        <w:rPr>
          <w:rFonts w:ascii="Times New Roman" w:hAnsi="Times New Roman"/>
          <w:b/>
          <w:sz w:val="28"/>
          <w:szCs w:val="24"/>
          <w:u w:val="single"/>
        </w:rPr>
        <w:t xml:space="preserve"> 9 </w:t>
      </w:r>
      <w:r w:rsidRPr="00E62892">
        <w:rPr>
          <w:rFonts w:ascii="Times New Roman" w:hAnsi="Times New Roman"/>
          <w:b/>
          <w:sz w:val="28"/>
          <w:szCs w:val="24"/>
          <w:u w:val="single"/>
        </w:rPr>
        <w:t xml:space="preserve">– </w:t>
      </w:r>
      <w:r>
        <w:rPr>
          <w:rFonts w:ascii="Times New Roman" w:hAnsi="Times New Roman"/>
          <w:b/>
          <w:sz w:val="28"/>
          <w:szCs w:val="24"/>
          <w:u w:val="single"/>
        </w:rPr>
        <w:t>African American Theatre</w:t>
      </w:r>
    </w:p>
    <w:p w14:paraId="7155EEED" w14:textId="77777777" w:rsidR="00E072E8" w:rsidRDefault="00E072E8" w:rsidP="00E072E8">
      <w:pPr>
        <w:tabs>
          <w:tab w:val="left" w:pos="540"/>
          <w:tab w:val="left" w:pos="720"/>
        </w:tabs>
        <w:rPr>
          <w:rFonts w:ascii="Times New Roman" w:hAnsi="Times New Roman"/>
          <w:szCs w:val="24"/>
        </w:rPr>
      </w:pPr>
    </w:p>
    <w:p w14:paraId="08BBFF66" w14:textId="574BCD19"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have you learned about the margins in this course?</w:t>
      </w:r>
    </w:p>
    <w:p w14:paraId="2F41A4ED" w14:textId="410C9864"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have you grown over the course of the term?</w:t>
      </w:r>
    </w:p>
    <w:p w14:paraId="0460ECC5" w14:textId="754ED2BA"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can you support non-mainstream theatre?</w:t>
      </w:r>
    </w:p>
    <w:p w14:paraId="51A627DB" w14:textId="09C8EC0A"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READING:</w:t>
      </w:r>
      <w:r>
        <w:rPr>
          <w:rFonts w:ascii="Times New Roman" w:hAnsi="Times New Roman"/>
          <w:szCs w:val="24"/>
        </w:rPr>
        <w:t xml:space="preserve"> NPX – Black or African American (experimental or tragedy) – This discussion will take place on Wednesday this week.</w:t>
      </w:r>
    </w:p>
    <w:p w14:paraId="6E53D74B" w14:textId="524130A6"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Structured Reflection</w:t>
      </w:r>
    </w:p>
    <w:p w14:paraId="29F42F3E" w14:textId="5B9776A0"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Final Essay Thesis and Outline Due Friday at 11am</w:t>
      </w:r>
    </w:p>
    <w:p w14:paraId="5781D906" w14:textId="7C13E165" w:rsidR="00E072E8" w:rsidRDefault="00E072E8" w:rsidP="00E072E8">
      <w:pPr>
        <w:tabs>
          <w:tab w:val="left" w:pos="540"/>
          <w:tab w:val="left" w:pos="720"/>
        </w:tabs>
        <w:rPr>
          <w:rFonts w:ascii="Times New Roman" w:hAnsi="Times New Roman"/>
          <w:szCs w:val="24"/>
        </w:rPr>
      </w:pPr>
      <w:r>
        <w:rPr>
          <w:rFonts w:ascii="Times New Roman" w:hAnsi="Times New Roman"/>
          <w:szCs w:val="24"/>
        </w:rPr>
        <w:t>We will have our Beyond Google Workshop in the library this week. Meet in ULC 118 on Friday, instead of in our normal location.</w:t>
      </w:r>
    </w:p>
    <w:p w14:paraId="169143F2" w14:textId="0B6B7730" w:rsidR="00E072E8" w:rsidRDefault="00E072E8" w:rsidP="00E072E8">
      <w:pPr>
        <w:tabs>
          <w:tab w:val="left" w:pos="540"/>
          <w:tab w:val="left" w:pos="720"/>
        </w:tabs>
        <w:rPr>
          <w:rFonts w:ascii="Times New Roman" w:hAnsi="Times New Roman"/>
          <w:szCs w:val="24"/>
        </w:rPr>
      </w:pPr>
      <w:r w:rsidRPr="00E62892">
        <w:rPr>
          <w:rFonts w:ascii="Times New Roman" w:hAnsi="Times New Roman"/>
          <w:b/>
          <w:sz w:val="28"/>
          <w:szCs w:val="24"/>
          <w:u w:val="single"/>
        </w:rPr>
        <w:lastRenderedPageBreak/>
        <w:t xml:space="preserve">Week </w:t>
      </w:r>
      <w:r>
        <w:rPr>
          <w:rFonts w:ascii="Times New Roman" w:hAnsi="Times New Roman"/>
          <w:b/>
          <w:sz w:val="28"/>
          <w:szCs w:val="24"/>
          <w:u w:val="single"/>
        </w:rPr>
        <w:t xml:space="preserve">10 </w:t>
      </w:r>
      <w:r w:rsidRPr="00E62892">
        <w:rPr>
          <w:rFonts w:ascii="Times New Roman" w:hAnsi="Times New Roman"/>
          <w:b/>
          <w:sz w:val="28"/>
          <w:szCs w:val="24"/>
          <w:u w:val="single"/>
        </w:rPr>
        <w:t xml:space="preserve">– </w:t>
      </w:r>
      <w:r>
        <w:rPr>
          <w:rFonts w:ascii="Times New Roman" w:hAnsi="Times New Roman"/>
          <w:b/>
          <w:sz w:val="28"/>
          <w:szCs w:val="24"/>
          <w:u w:val="single"/>
        </w:rPr>
        <w:t>Beyond Comfort Zone</w:t>
      </w:r>
    </w:p>
    <w:p w14:paraId="5DE851E9" w14:textId="77777777" w:rsidR="00E072E8" w:rsidRDefault="00E072E8" w:rsidP="00E072E8">
      <w:pPr>
        <w:tabs>
          <w:tab w:val="left" w:pos="540"/>
          <w:tab w:val="left" w:pos="720"/>
        </w:tabs>
        <w:rPr>
          <w:rFonts w:ascii="Times New Roman" w:hAnsi="Times New Roman"/>
          <w:szCs w:val="24"/>
        </w:rPr>
      </w:pPr>
    </w:p>
    <w:p w14:paraId="349B3DEC" w14:textId="5B98F8AC"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What did you learn from the Beyond Google workshop?</w:t>
      </w:r>
    </w:p>
    <w:p w14:paraId="42A35E40" w14:textId="6FE24E4B" w:rsidR="00E072E8" w:rsidRDefault="003D1E8B"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will it affect your final paper?</w:t>
      </w:r>
    </w:p>
    <w:p w14:paraId="10639D16" w14:textId="7953C46C" w:rsidR="00E072E8" w:rsidRDefault="003D1E8B"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rPr>
        <w:t>How would you approach a college course differently now starting day 1?</w:t>
      </w:r>
    </w:p>
    <w:p w14:paraId="19F73746" w14:textId="350B21E0" w:rsidR="00E072E8" w:rsidRDefault="00E072E8" w:rsidP="00E072E8">
      <w:pPr>
        <w:pStyle w:val="ListParagraph"/>
        <w:numPr>
          <w:ilvl w:val="0"/>
          <w:numId w:val="47"/>
        </w:numPr>
        <w:tabs>
          <w:tab w:val="left" w:pos="540"/>
          <w:tab w:val="left" w:pos="720"/>
        </w:tabs>
        <w:rPr>
          <w:rFonts w:ascii="Times New Roman" w:hAnsi="Times New Roman"/>
          <w:szCs w:val="24"/>
        </w:rPr>
      </w:pPr>
      <w:r>
        <w:rPr>
          <w:rFonts w:ascii="Times New Roman" w:hAnsi="Times New Roman"/>
          <w:szCs w:val="24"/>
          <w:u w:val="single"/>
        </w:rPr>
        <w:t>ASSIGNMENT:</w:t>
      </w:r>
      <w:r>
        <w:rPr>
          <w:rFonts w:ascii="Times New Roman" w:hAnsi="Times New Roman"/>
          <w:szCs w:val="24"/>
        </w:rPr>
        <w:t xml:space="preserve"> </w:t>
      </w:r>
      <w:r w:rsidR="003D1E8B">
        <w:rPr>
          <w:rFonts w:ascii="Times New Roman" w:hAnsi="Times New Roman"/>
          <w:szCs w:val="24"/>
        </w:rPr>
        <w:t>Beyond Comfort Zone Project Essay Due Monday at 9pm</w:t>
      </w:r>
    </w:p>
    <w:p w14:paraId="5D1D01DA" w14:textId="752238D3" w:rsidR="003D1E8B" w:rsidRDefault="003D1E8B" w:rsidP="003D1E8B">
      <w:pPr>
        <w:tabs>
          <w:tab w:val="left" w:pos="540"/>
          <w:tab w:val="left" w:pos="720"/>
        </w:tabs>
        <w:ind w:left="360"/>
        <w:rPr>
          <w:rFonts w:ascii="Times New Roman" w:hAnsi="Times New Roman"/>
          <w:szCs w:val="24"/>
        </w:rPr>
      </w:pPr>
      <w:r>
        <w:rPr>
          <w:rFonts w:ascii="Times New Roman" w:hAnsi="Times New Roman"/>
          <w:szCs w:val="24"/>
        </w:rPr>
        <w:t>Meet with me in a 20-minute appointment by Wednesday night to discuss your Beyond essay and your experience with the workshop and this class.</w:t>
      </w:r>
    </w:p>
    <w:p w14:paraId="3CEAFF19" w14:textId="405BA29A" w:rsidR="003D1E8B" w:rsidRDefault="003D1E8B" w:rsidP="003D1E8B">
      <w:pPr>
        <w:tabs>
          <w:tab w:val="left" w:pos="540"/>
          <w:tab w:val="left" w:pos="720"/>
        </w:tabs>
        <w:ind w:left="360"/>
        <w:rPr>
          <w:rFonts w:ascii="Times New Roman" w:hAnsi="Times New Roman"/>
          <w:szCs w:val="24"/>
        </w:rPr>
      </w:pPr>
      <w:r>
        <w:rPr>
          <w:rFonts w:ascii="Times New Roman" w:hAnsi="Times New Roman"/>
          <w:szCs w:val="24"/>
        </w:rPr>
        <w:t>There will be no class Wednesday to allow time for these appointments.</w:t>
      </w:r>
    </w:p>
    <w:p w14:paraId="1679C756" w14:textId="689C7D8B" w:rsidR="003D1E8B" w:rsidRPr="003D1E8B" w:rsidRDefault="003D1E8B" w:rsidP="003D1E8B">
      <w:pPr>
        <w:tabs>
          <w:tab w:val="left" w:pos="540"/>
          <w:tab w:val="left" w:pos="720"/>
        </w:tabs>
        <w:ind w:left="360"/>
        <w:rPr>
          <w:rFonts w:ascii="Times New Roman" w:hAnsi="Times New Roman"/>
          <w:szCs w:val="24"/>
        </w:rPr>
      </w:pPr>
      <w:r>
        <w:rPr>
          <w:rFonts w:ascii="Times New Roman" w:hAnsi="Times New Roman"/>
          <w:szCs w:val="24"/>
        </w:rPr>
        <w:t>There will be no class Friday as I will be at the American Society for Theatre Research conference.</w:t>
      </w:r>
    </w:p>
    <w:p w14:paraId="21BACE83" w14:textId="77777777" w:rsidR="00E072E8" w:rsidRPr="00E072E8" w:rsidRDefault="00E072E8" w:rsidP="00E072E8">
      <w:pPr>
        <w:tabs>
          <w:tab w:val="left" w:pos="540"/>
          <w:tab w:val="left" w:pos="720"/>
        </w:tabs>
        <w:rPr>
          <w:rFonts w:ascii="Times New Roman" w:hAnsi="Times New Roman"/>
          <w:szCs w:val="24"/>
        </w:rPr>
      </w:pPr>
    </w:p>
    <w:p w14:paraId="1D21B525" w14:textId="1827E3D8" w:rsidR="00E072E8" w:rsidRDefault="00E072E8" w:rsidP="00E072E8">
      <w:pPr>
        <w:tabs>
          <w:tab w:val="left" w:pos="540"/>
          <w:tab w:val="left" w:pos="720"/>
        </w:tabs>
        <w:rPr>
          <w:rFonts w:ascii="Times New Roman" w:hAnsi="Times New Roman"/>
          <w:szCs w:val="24"/>
        </w:rPr>
      </w:pPr>
      <w:r>
        <w:rPr>
          <w:rFonts w:ascii="Times New Roman" w:hAnsi="Times New Roman"/>
          <w:b/>
          <w:sz w:val="28"/>
          <w:szCs w:val="24"/>
          <w:u w:val="single"/>
        </w:rPr>
        <w:t>Finals</w:t>
      </w:r>
    </w:p>
    <w:p w14:paraId="0EE30CB6" w14:textId="56893B73" w:rsidR="00CB273C" w:rsidRDefault="00CB273C" w:rsidP="00E072E8">
      <w:pPr>
        <w:tabs>
          <w:tab w:val="left" w:pos="540"/>
          <w:tab w:val="left" w:pos="720"/>
        </w:tabs>
        <w:rPr>
          <w:rFonts w:ascii="Times New Roman" w:hAnsi="Times New Roman"/>
          <w:szCs w:val="24"/>
        </w:rPr>
      </w:pPr>
    </w:p>
    <w:p w14:paraId="21BA0EA7" w14:textId="05E63666" w:rsidR="00CB273C" w:rsidRPr="00DC565A" w:rsidRDefault="0044171F" w:rsidP="003D1E8B">
      <w:pPr>
        <w:tabs>
          <w:tab w:val="left" w:pos="540"/>
          <w:tab w:val="left" w:pos="720"/>
        </w:tabs>
        <w:rPr>
          <w:rFonts w:ascii="Times New Roman" w:hAnsi="Times New Roman"/>
          <w:b/>
          <w:szCs w:val="24"/>
        </w:rPr>
      </w:pPr>
      <w:r w:rsidRPr="00DC565A">
        <w:rPr>
          <w:rFonts w:ascii="Times New Roman" w:hAnsi="Times New Roman"/>
          <w:b/>
          <w:szCs w:val="24"/>
        </w:rPr>
        <w:t xml:space="preserve">*We will NOT meet during the official final exam time for this </w:t>
      </w:r>
      <w:r w:rsidR="00E26C35" w:rsidRPr="00DC565A">
        <w:rPr>
          <w:rFonts w:ascii="Times New Roman" w:hAnsi="Times New Roman"/>
          <w:b/>
          <w:szCs w:val="24"/>
        </w:rPr>
        <w:t>course but</w:t>
      </w:r>
      <w:r w:rsidRPr="00DC565A">
        <w:rPr>
          <w:rFonts w:ascii="Times New Roman" w:hAnsi="Times New Roman"/>
          <w:b/>
          <w:szCs w:val="24"/>
        </w:rPr>
        <w:t xml:space="preserve"> your deadline for submitting the Final Essay i</w:t>
      </w:r>
      <w:r w:rsidR="00A51140" w:rsidRPr="00DC565A">
        <w:rPr>
          <w:rFonts w:ascii="Times New Roman" w:hAnsi="Times New Roman"/>
          <w:b/>
          <w:szCs w:val="24"/>
        </w:rPr>
        <w:t xml:space="preserve">s </w:t>
      </w:r>
      <w:r w:rsidR="00B64F86" w:rsidRPr="00DC565A">
        <w:rPr>
          <w:rFonts w:ascii="Times New Roman" w:hAnsi="Times New Roman"/>
          <w:b/>
          <w:szCs w:val="24"/>
        </w:rPr>
        <w:t xml:space="preserve">Exam </w:t>
      </w:r>
      <w:r w:rsidR="00DF0D21" w:rsidRPr="00DC565A">
        <w:rPr>
          <w:rFonts w:ascii="Times New Roman" w:hAnsi="Times New Roman"/>
          <w:b/>
          <w:szCs w:val="24"/>
        </w:rPr>
        <w:t>Week Tues</w:t>
      </w:r>
      <w:r w:rsidR="00E26C35" w:rsidRPr="00DC565A">
        <w:rPr>
          <w:rFonts w:ascii="Times New Roman" w:hAnsi="Times New Roman"/>
          <w:b/>
          <w:szCs w:val="24"/>
        </w:rPr>
        <w:t>day</w:t>
      </w:r>
      <w:r w:rsidR="0047353C" w:rsidRPr="00DC565A">
        <w:rPr>
          <w:rFonts w:ascii="Times New Roman" w:hAnsi="Times New Roman"/>
          <w:b/>
          <w:szCs w:val="24"/>
        </w:rPr>
        <w:t xml:space="preserve"> Nov. 21</w:t>
      </w:r>
      <w:r w:rsidRPr="00DC565A">
        <w:rPr>
          <w:rFonts w:ascii="Times New Roman" w:hAnsi="Times New Roman"/>
          <w:b/>
          <w:szCs w:val="24"/>
        </w:rPr>
        <w:t xml:space="preserve"> </w:t>
      </w:r>
      <w:r w:rsidR="003D1E8B">
        <w:rPr>
          <w:rFonts w:ascii="Times New Roman" w:hAnsi="Times New Roman"/>
          <w:b/>
          <w:szCs w:val="24"/>
        </w:rPr>
        <w:t>at</w:t>
      </w:r>
      <w:r w:rsidRPr="00DC565A">
        <w:rPr>
          <w:rFonts w:ascii="Times New Roman" w:hAnsi="Times New Roman"/>
          <w:b/>
          <w:szCs w:val="24"/>
        </w:rPr>
        <w:t xml:space="preserve"> </w:t>
      </w:r>
      <w:r w:rsidR="00CB273C" w:rsidRPr="00DC565A">
        <w:rPr>
          <w:rFonts w:ascii="Times New Roman" w:hAnsi="Times New Roman"/>
          <w:b/>
          <w:szCs w:val="24"/>
        </w:rPr>
        <w:t>5PM</w:t>
      </w:r>
    </w:p>
    <w:sectPr w:rsidR="00CB273C" w:rsidRPr="00DC565A" w:rsidSect="00723E3F">
      <w:headerReference w:type="default" r:id="rId14"/>
      <w:head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D6843" w14:textId="77777777" w:rsidR="00B154A8" w:rsidRDefault="00B154A8">
      <w:r>
        <w:separator/>
      </w:r>
    </w:p>
  </w:endnote>
  <w:endnote w:type="continuationSeparator" w:id="0">
    <w:p w14:paraId="099FDA2A" w14:textId="77777777" w:rsidR="00B154A8" w:rsidRDefault="00B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2D05" w14:textId="77777777" w:rsidR="00B154A8" w:rsidRDefault="00B154A8">
      <w:r>
        <w:separator/>
      </w:r>
    </w:p>
  </w:footnote>
  <w:footnote w:type="continuationSeparator" w:id="0">
    <w:p w14:paraId="5EEFED0C" w14:textId="77777777" w:rsidR="00B154A8" w:rsidRDefault="00B154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33A39" w14:textId="4FB2C605" w:rsidR="00665CA0" w:rsidRDefault="00665CA0">
    <w:pPr>
      <w:pStyle w:val="Header"/>
    </w:pPr>
    <w:r>
      <w:tab/>
    </w:r>
    <w:r>
      <w:tab/>
    </w:r>
    <w:r>
      <w:rPr>
        <w:sz w:val="20"/>
      </w:rPr>
      <w:t xml:space="preserve">Heaps </w:t>
    </w:r>
    <w:r>
      <w:rPr>
        <w:sz w:val="20"/>
      </w:rPr>
      <w:fldChar w:fldCharType="begin"/>
    </w:r>
    <w:r>
      <w:rPr>
        <w:sz w:val="20"/>
      </w:rPr>
      <w:instrText xml:space="preserve"> PAGE  </w:instrText>
    </w:r>
    <w:r>
      <w:rPr>
        <w:sz w:val="20"/>
      </w:rPr>
      <w:fldChar w:fldCharType="separate"/>
    </w:r>
    <w:r w:rsidR="0093655E">
      <w:rPr>
        <w:noProof/>
        <w:sz w:val="20"/>
      </w:rPr>
      <w:t>10</w:t>
    </w:r>
    <w:r>
      <w:rPr>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22B8" w14:textId="77777777" w:rsidR="00665CA0" w:rsidRDefault="00665CA0">
    <w:pPr>
      <w:pStyle w:val="Header"/>
    </w:pPr>
    <w:r>
      <w:tab/>
    </w:r>
    <w:r>
      <w:tab/>
    </w:r>
    <w:r>
      <w:fldChar w:fldCharType="begin"/>
    </w:r>
    <w:r>
      <w:instrText xml:space="preserve"> PAGE  </w:instrText>
    </w:r>
    <w:r>
      <w:fldChar w:fldCharType="separate"/>
    </w:r>
    <w:r w:rsidR="0093655E">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5AE2"/>
    <w:multiLevelType w:val="hybridMultilevel"/>
    <w:tmpl w:val="EE584E34"/>
    <w:lvl w:ilvl="0" w:tplc="9E48C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FB1B3C"/>
    <w:multiLevelType w:val="hybridMultilevel"/>
    <w:tmpl w:val="1CD8D53A"/>
    <w:lvl w:ilvl="0" w:tplc="B6CC1D4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202982"/>
    <w:multiLevelType w:val="hybridMultilevel"/>
    <w:tmpl w:val="244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90836"/>
    <w:multiLevelType w:val="hybridMultilevel"/>
    <w:tmpl w:val="3D82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A2891"/>
    <w:multiLevelType w:val="hybridMultilevel"/>
    <w:tmpl w:val="D64CB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8B6B17"/>
    <w:multiLevelType w:val="hybridMultilevel"/>
    <w:tmpl w:val="B7945922"/>
    <w:lvl w:ilvl="0" w:tplc="C9683FE6">
      <w:start w:val="4"/>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06139"/>
    <w:multiLevelType w:val="hybridMultilevel"/>
    <w:tmpl w:val="28EA0C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7">
    <w:nsid w:val="1BFE1482"/>
    <w:multiLevelType w:val="hybridMultilevel"/>
    <w:tmpl w:val="2458B730"/>
    <w:lvl w:ilvl="0" w:tplc="0436FFDC">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A2D8B"/>
    <w:multiLevelType w:val="hybridMultilevel"/>
    <w:tmpl w:val="C05C3062"/>
    <w:lvl w:ilvl="0" w:tplc="6C325A0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4097F"/>
    <w:multiLevelType w:val="hybridMultilevel"/>
    <w:tmpl w:val="0E5C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645DB"/>
    <w:multiLevelType w:val="hybridMultilevel"/>
    <w:tmpl w:val="48266CD0"/>
    <w:lvl w:ilvl="0" w:tplc="C83E74DA">
      <w:start w:val="1"/>
      <w:numFmt w:val="lowerLetter"/>
      <w:lvlText w:val="%1."/>
      <w:lvlJc w:val="left"/>
      <w:pPr>
        <w:ind w:left="2360" w:hanging="9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3B40C0"/>
    <w:multiLevelType w:val="hybridMultilevel"/>
    <w:tmpl w:val="93F2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37013"/>
    <w:multiLevelType w:val="hybridMultilevel"/>
    <w:tmpl w:val="BAB658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3">
    <w:nsid w:val="279C38F3"/>
    <w:multiLevelType w:val="hybridMultilevel"/>
    <w:tmpl w:val="12A0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8621B"/>
    <w:multiLevelType w:val="hybridMultilevel"/>
    <w:tmpl w:val="8D1E2754"/>
    <w:lvl w:ilvl="0" w:tplc="120A5350">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1E347A"/>
    <w:multiLevelType w:val="hybridMultilevel"/>
    <w:tmpl w:val="D1CC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B2EAA"/>
    <w:multiLevelType w:val="hybridMultilevel"/>
    <w:tmpl w:val="12661566"/>
    <w:lvl w:ilvl="0" w:tplc="CFEE5A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1241D6"/>
    <w:multiLevelType w:val="hybridMultilevel"/>
    <w:tmpl w:val="D8A6F964"/>
    <w:lvl w:ilvl="0" w:tplc="001B0409">
      <w:start w:val="1"/>
      <w:numFmt w:val="lowerRoman"/>
      <w:lvlText w:val="%1."/>
      <w:lvlJc w:val="right"/>
      <w:pPr>
        <w:tabs>
          <w:tab w:val="num" w:pos="4140"/>
        </w:tabs>
        <w:ind w:left="4140" w:hanging="360"/>
      </w:pPr>
    </w:lvl>
    <w:lvl w:ilvl="1" w:tplc="00190409" w:tentative="1">
      <w:start w:val="1"/>
      <w:numFmt w:val="lowerLetter"/>
      <w:lvlText w:val="%2."/>
      <w:lvlJc w:val="left"/>
      <w:pPr>
        <w:tabs>
          <w:tab w:val="num" w:pos="4860"/>
        </w:tabs>
        <w:ind w:left="4860" w:hanging="360"/>
      </w:pPr>
    </w:lvl>
    <w:lvl w:ilvl="2" w:tplc="001B0409" w:tentative="1">
      <w:start w:val="1"/>
      <w:numFmt w:val="lowerRoman"/>
      <w:lvlText w:val="%3."/>
      <w:lvlJc w:val="right"/>
      <w:pPr>
        <w:tabs>
          <w:tab w:val="num" w:pos="5580"/>
        </w:tabs>
        <w:ind w:left="5580" w:hanging="180"/>
      </w:pPr>
    </w:lvl>
    <w:lvl w:ilvl="3" w:tplc="000F0409" w:tentative="1">
      <w:start w:val="1"/>
      <w:numFmt w:val="decimal"/>
      <w:lvlText w:val="%4."/>
      <w:lvlJc w:val="left"/>
      <w:pPr>
        <w:tabs>
          <w:tab w:val="num" w:pos="6300"/>
        </w:tabs>
        <w:ind w:left="6300" w:hanging="360"/>
      </w:pPr>
    </w:lvl>
    <w:lvl w:ilvl="4" w:tplc="00190409" w:tentative="1">
      <w:start w:val="1"/>
      <w:numFmt w:val="lowerLetter"/>
      <w:lvlText w:val="%5."/>
      <w:lvlJc w:val="left"/>
      <w:pPr>
        <w:tabs>
          <w:tab w:val="num" w:pos="7020"/>
        </w:tabs>
        <w:ind w:left="7020" w:hanging="360"/>
      </w:pPr>
    </w:lvl>
    <w:lvl w:ilvl="5" w:tplc="001B0409" w:tentative="1">
      <w:start w:val="1"/>
      <w:numFmt w:val="lowerRoman"/>
      <w:lvlText w:val="%6."/>
      <w:lvlJc w:val="right"/>
      <w:pPr>
        <w:tabs>
          <w:tab w:val="num" w:pos="7740"/>
        </w:tabs>
        <w:ind w:left="7740" w:hanging="180"/>
      </w:pPr>
    </w:lvl>
    <w:lvl w:ilvl="6" w:tplc="000F0409" w:tentative="1">
      <w:start w:val="1"/>
      <w:numFmt w:val="decimal"/>
      <w:lvlText w:val="%7."/>
      <w:lvlJc w:val="left"/>
      <w:pPr>
        <w:tabs>
          <w:tab w:val="num" w:pos="8460"/>
        </w:tabs>
        <w:ind w:left="8460" w:hanging="360"/>
      </w:pPr>
    </w:lvl>
    <w:lvl w:ilvl="7" w:tplc="00190409" w:tentative="1">
      <w:start w:val="1"/>
      <w:numFmt w:val="lowerLetter"/>
      <w:lvlText w:val="%8."/>
      <w:lvlJc w:val="left"/>
      <w:pPr>
        <w:tabs>
          <w:tab w:val="num" w:pos="9180"/>
        </w:tabs>
        <w:ind w:left="9180" w:hanging="360"/>
      </w:pPr>
    </w:lvl>
    <w:lvl w:ilvl="8" w:tplc="001B0409" w:tentative="1">
      <w:start w:val="1"/>
      <w:numFmt w:val="lowerRoman"/>
      <w:lvlText w:val="%9."/>
      <w:lvlJc w:val="right"/>
      <w:pPr>
        <w:tabs>
          <w:tab w:val="num" w:pos="9900"/>
        </w:tabs>
        <w:ind w:left="9900" w:hanging="180"/>
      </w:pPr>
    </w:lvl>
  </w:abstractNum>
  <w:abstractNum w:abstractNumId="18">
    <w:nsid w:val="36911196"/>
    <w:multiLevelType w:val="hybridMultilevel"/>
    <w:tmpl w:val="902A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A241F"/>
    <w:multiLevelType w:val="hybridMultilevel"/>
    <w:tmpl w:val="D138F6C8"/>
    <w:lvl w:ilvl="0" w:tplc="001B0409">
      <w:start w:val="1"/>
      <w:numFmt w:val="lowerRoman"/>
      <w:lvlText w:val="%1."/>
      <w:lvlJc w:val="righ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0">
    <w:nsid w:val="41A219F5"/>
    <w:multiLevelType w:val="hybridMultilevel"/>
    <w:tmpl w:val="2272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17D75"/>
    <w:multiLevelType w:val="hybridMultilevel"/>
    <w:tmpl w:val="6EF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7090E"/>
    <w:multiLevelType w:val="hybridMultilevel"/>
    <w:tmpl w:val="14D2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2326F"/>
    <w:multiLevelType w:val="hybridMultilevel"/>
    <w:tmpl w:val="0AB639FA"/>
    <w:lvl w:ilvl="0" w:tplc="1ADCC83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A7808"/>
    <w:multiLevelType w:val="hybridMultilevel"/>
    <w:tmpl w:val="F1D082D0"/>
    <w:lvl w:ilvl="0" w:tplc="3B8CD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201EF5"/>
    <w:multiLevelType w:val="hybridMultilevel"/>
    <w:tmpl w:val="B46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157C2"/>
    <w:multiLevelType w:val="hybridMultilevel"/>
    <w:tmpl w:val="149855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1754B7"/>
    <w:multiLevelType w:val="hybridMultilevel"/>
    <w:tmpl w:val="6CAA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4777D"/>
    <w:multiLevelType w:val="hybridMultilevel"/>
    <w:tmpl w:val="A052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36557"/>
    <w:multiLevelType w:val="hybridMultilevel"/>
    <w:tmpl w:val="DAAA4ACC"/>
    <w:lvl w:ilvl="0" w:tplc="0A34E6DA">
      <w:start w:val="1"/>
      <w:numFmt w:val="decimal"/>
      <w:lvlText w:val="%1."/>
      <w:lvlJc w:val="left"/>
      <w:pPr>
        <w:ind w:left="2380" w:hanging="94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D3629EE"/>
    <w:multiLevelType w:val="hybridMultilevel"/>
    <w:tmpl w:val="6FB61F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C0481"/>
    <w:multiLevelType w:val="hybridMultilevel"/>
    <w:tmpl w:val="100E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97AC2"/>
    <w:multiLevelType w:val="hybridMultilevel"/>
    <w:tmpl w:val="7E2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B30AC"/>
    <w:multiLevelType w:val="hybridMultilevel"/>
    <w:tmpl w:val="B4AE1168"/>
    <w:lvl w:ilvl="0" w:tplc="F8E610BE">
      <w:start w:val="1"/>
      <w:numFmt w:val="upperLetter"/>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61E5B33"/>
    <w:multiLevelType w:val="hybridMultilevel"/>
    <w:tmpl w:val="0A68A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4F4064"/>
    <w:multiLevelType w:val="hybridMultilevel"/>
    <w:tmpl w:val="DCD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2184A"/>
    <w:multiLevelType w:val="hybridMultilevel"/>
    <w:tmpl w:val="ECA4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1B60DB"/>
    <w:multiLevelType w:val="hybridMultilevel"/>
    <w:tmpl w:val="0E2E67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BF43672"/>
    <w:multiLevelType w:val="hybridMultilevel"/>
    <w:tmpl w:val="0180EF76"/>
    <w:lvl w:ilvl="0" w:tplc="073AB452">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6F2171"/>
    <w:multiLevelType w:val="hybridMultilevel"/>
    <w:tmpl w:val="0222283E"/>
    <w:lvl w:ilvl="0" w:tplc="40B24B7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11175E"/>
    <w:multiLevelType w:val="hybridMultilevel"/>
    <w:tmpl w:val="3F4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A170D2"/>
    <w:multiLevelType w:val="hybridMultilevel"/>
    <w:tmpl w:val="E18425BC"/>
    <w:lvl w:ilvl="0" w:tplc="DA5CA1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B859A6"/>
    <w:multiLevelType w:val="hybridMultilevel"/>
    <w:tmpl w:val="102A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E25D4"/>
    <w:multiLevelType w:val="hybridMultilevel"/>
    <w:tmpl w:val="F6CED4DE"/>
    <w:lvl w:ilvl="0" w:tplc="09BE2F9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217936"/>
    <w:multiLevelType w:val="hybridMultilevel"/>
    <w:tmpl w:val="34785306"/>
    <w:lvl w:ilvl="0" w:tplc="422050CC">
      <w:start w:val="4"/>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C767EA7"/>
    <w:multiLevelType w:val="hybridMultilevel"/>
    <w:tmpl w:val="7356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C7A17"/>
    <w:multiLevelType w:val="hybridMultilevel"/>
    <w:tmpl w:val="49D83B50"/>
    <w:lvl w:ilvl="0" w:tplc="04090001">
      <w:start w:val="1"/>
      <w:numFmt w:val="bullet"/>
      <w:lvlText w:val=""/>
      <w:lvlJc w:val="left"/>
      <w:pPr>
        <w:ind w:left="14400" w:hanging="360"/>
      </w:pPr>
      <w:rPr>
        <w:rFonts w:ascii="Symbol" w:hAnsi="Symbol" w:hint="default"/>
      </w:rPr>
    </w:lvl>
    <w:lvl w:ilvl="1" w:tplc="04090003" w:tentative="1">
      <w:start w:val="1"/>
      <w:numFmt w:val="bullet"/>
      <w:lvlText w:val="o"/>
      <w:lvlJc w:val="left"/>
      <w:pPr>
        <w:ind w:left="15120" w:hanging="360"/>
      </w:pPr>
      <w:rPr>
        <w:rFonts w:ascii="Courier New" w:hAnsi="Courier New" w:cs="Courier New" w:hint="default"/>
      </w:rPr>
    </w:lvl>
    <w:lvl w:ilvl="2" w:tplc="04090005" w:tentative="1">
      <w:start w:val="1"/>
      <w:numFmt w:val="bullet"/>
      <w:lvlText w:val=""/>
      <w:lvlJc w:val="left"/>
      <w:pPr>
        <w:ind w:left="15840" w:hanging="360"/>
      </w:pPr>
      <w:rPr>
        <w:rFonts w:ascii="Wingdings" w:hAnsi="Wingdings" w:hint="default"/>
      </w:rPr>
    </w:lvl>
    <w:lvl w:ilvl="3" w:tplc="04090001">
      <w:start w:val="1"/>
      <w:numFmt w:val="bullet"/>
      <w:lvlText w:val=""/>
      <w:lvlJc w:val="left"/>
      <w:pPr>
        <w:ind w:left="16560" w:hanging="360"/>
      </w:pPr>
      <w:rPr>
        <w:rFonts w:ascii="Symbol" w:hAnsi="Symbol" w:hint="default"/>
      </w:rPr>
    </w:lvl>
    <w:lvl w:ilvl="4" w:tplc="04090003" w:tentative="1">
      <w:start w:val="1"/>
      <w:numFmt w:val="bullet"/>
      <w:lvlText w:val="o"/>
      <w:lvlJc w:val="left"/>
      <w:pPr>
        <w:ind w:left="17280" w:hanging="360"/>
      </w:pPr>
      <w:rPr>
        <w:rFonts w:ascii="Courier New" w:hAnsi="Courier New" w:cs="Courier New" w:hint="default"/>
      </w:rPr>
    </w:lvl>
    <w:lvl w:ilvl="5" w:tplc="04090005" w:tentative="1">
      <w:start w:val="1"/>
      <w:numFmt w:val="bullet"/>
      <w:lvlText w:val=""/>
      <w:lvlJc w:val="left"/>
      <w:pPr>
        <w:ind w:left="18000" w:hanging="360"/>
      </w:pPr>
      <w:rPr>
        <w:rFonts w:ascii="Wingdings" w:hAnsi="Wingdings" w:hint="default"/>
      </w:rPr>
    </w:lvl>
    <w:lvl w:ilvl="6" w:tplc="04090001" w:tentative="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num w:numId="1">
    <w:abstractNumId w:val="34"/>
  </w:num>
  <w:num w:numId="2">
    <w:abstractNumId w:val="26"/>
  </w:num>
  <w:num w:numId="3">
    <w:abstractNumId w:val="17"/>
  </w:num>
  <w:num w:numId="4">
    <w:abstractNumId w:val="19"/>
  </w:num>
  <w:num w:numId="5">
    <w:abstractNumId w:val="41"/>
  </w:num>
  <w:num w:numId="6">
    <w:abstractNumId w:val="32"/>
  </w:num>
  <w:num w:numId="7">
    <w:abstractNumId w:val="36"/>
  </w:num>
  <w:num w:numId="8">
    <w:abstractNumId w:val="11"/>
  </w:num>
  <w:num w:numId="9">
    <w:abstractNumId w:val="30"/>
  </w:num>
  <w:num w:numId="10">
    <w:abstractNumId w:val="46"/>
  </w:num>
  <w:num w:numId="11">
    <w:abstractNumId w:val="6"/>
  </w:num>
  <w:num w:numId="12">
    <w:abstractNumId w:val="23"/>
  </w:num>
  <w:num w:numId="13">
    <w:abstractNumId w:val="12"/>
  </w:num>
  <w:num w:numId="14">
    <w:abstractNumId w:val="16"/>
  </w:num>
  <w:num w:numId="15">
    <w:abstractNumId w:val="44"/>
  </w:num>
  <w:num w:numId="16">
    <w:abstractNumId w:val="27"/>
  </w:num>
  <w:num w:numId="17">
    <w:abstractNumId w:val="43"/>
  </w:num>
  <w:num w:numId="18">
    <w:abstractNumId w:val="45"/>
  </w:num>
  <w:num w:numId="19">
    <w:abstractNumId w:val="20"/>
  </w:num>
  <w:num w:numId="20">
    <w:abstractNumId w:val="33"/>
  </w:num>
  <w:num w:numId="21">
    <w:abstractNumId w:val="5"/>
  </w:num>
  <w:num w:numId="22">
    <w:abstractNumId w:val="37"/>
  </w:num>
  <w:num w:numId="23">
    <w:abstractNumId w:val="31"/>
  </w:num>
  <w:num w:numId="24">
    <w:abstractNumId w:val="4"/>
  </w:num>
  <w:num w:numId="25">
    <w:abstractNumId w:val="13"/>
  </w:num>
  <w:num w:numId="26">
    <w:abstractNumId w:val="40"/>
  </w:num>
  <w:num w:numId="27">
    <w:abstractNumId w:val="15"/>
  </w:num>
  <w:num w:numId="28">
    <w:abstractNumId w:val="29"/>
  </w:num>
  <w:num w:numId="29">
    <w:abstractNumId w:val="24"/>
  </w:num>
  <w:num w:numId="30">
    <w:abstractNumId w:val="39"/>
  </w:num>
  <w:num w:numId="31">
    <w:abstractNumId w:val="10"/>
  </w:num>
  <w:num w:numId="32">
    <w:abstractNumId w:val="1"/>
  </w:num>
  <w:num w:numId="33">
    <w:abstractNumId w:val="14"/>
  </w:num>
  <w:num w:numId="34">
    <w:abstractNumId w:val="7"/>
  </w:num>
  <w:num w:numId="35">
    <w:abstractNumId w:val="0"/>
  </w:num>
  <w:num w:numId="36">
    <w:abstractNumId w:val="38"/>
  </w:num>
  <w:num w:numId="37">
    <w:abstractNumId w:val="8"/>
  </w:num>
  <w:num w:numId="38">
    <w:abstractNumId w:val="9"/>
  </w:num>
  <w:num w:numId="39">
    <w:abstractNumId w:val="28"/>
  </w:num>
  <w:num w:numId="40">
    <w:abstractNumId w:val="2"/>
  </w:num>
  <w:num w:numId="41">
    <w:abstractNumId w:val="42"/>
  </w:num>
  <w:num w:numId="42">
    <w:abstractNumId w:val="22"/>
  </w:num>
  <w:num w:numId="43">
    <w:abstractNumId w:val="25"/>
  </w:num>
  <w:num w:numId="44">
    <w:abstractNumId w:val="3"/>
  </w:num>
  <w:num w:numId="45">
    <w:abstractNumId w:val="35"/>
  </w:num>
  <w:num w:numId="46">
    <w:abstractNumId w:val="18"/>
  </w:num>
  <w:num w:numId="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FD"/>
    <w:rsid w:val="00006A61"/>
    <w:rsid w:val="0001011A"/>
    <w:rsid w:val="000118E8"/>
    <w:rsid w:val="000163AC"/>
    <w:rsid w:val="00031DB3"/>
    <w:rsid w:val="00072240"/>
    <w:rsid w:val="00075CF5"/>
    <w:rsid w:val="00081784"/>
    <w:rsid w:val="000B42EE"/>
    <w:rsid w:val="000D66B4"/>
    <w:rsid w:val="000D67E6"/>
    <w:rsid w:val="00107920"/>
    <w:rsid w:val="0011215A"/>
    <w:rsid w:val="00117D84"/>
    <w:rsid w:val="0012291A"/>
    <w:rsid w:val="001371E3"/>
    <w:rsid w:val="00150758"/>
    <w:rsid w:val="00153A55"/>
    <w:rsid w:val="00177196"/>
    <w:rsid w:val="001813A4"/>
    <w:rsid w:val="00190EAC"/>
    <w:rsid w:val="001A61B3"/>
    <w:rsid w:val="001B2505"/>
    <w:rsid w:val="001B5B8D"/>
    <w:rsid w:val="001C0CAC"/>
    <w:rsid w:val="001C5369"/>
    <w:rsid w:val="00211DF9"/>
    <w:rsid w:val="00223339"/>
    <w:rsid w:val="00224B42"/>
    <w:rsid w:val="0023076D"/>
    <w:rsid w:val="00242132"/>
    <w:rsid w:val="00245A5D"/>
    <w:rsid w:val="00260D13"/>
    <w:rsid w:val="002656E3"/>
    <w:rsid w:val="002662AB"/>
    <w:rsid w:val="00272CAE"/>
    <w:rsid w:val="002772B0"/>
    <w:rsid w:val="002A4490"/>
    <w:rsid w:val="002A4C3D"/>
    <w:rsid w:val="002B3DCE"/>
    <w:rsid w:val="002C5BED"/>
    <w:rsid w:val="002F4C06"/>
    <w:rsid w:val="002F5F58"/>
    <w:rsid w:val="002F6E94"/>
    <w:rsid w:val="002F7F6D"/>
    <w:rsid w:val="0030521D"/>
    <w:rsid w:val="00312570"/>
    <w:rsid w:val="00316804"/>
    <w:rsid w:val="00322457"/>
    <w:rsid w:val="00330545"/>
    <w:rsid w:val="00331AB6"/>
    <w:rsid w:val="00360395"/>
    <w:rsid w:val="00365816"/>
    <w:rsid w:val="00365B9E"/>
    <w:rsid w:val="0037115D"/>
    <w:rsid w:val="00372E4D"/>
    <w:rsid w:val="00387EFD"/>
    <w:rsid w:val="003A2092"/>
    <w:rsid w:val="003B677D"/>
    <w:rsid w:val="003C0398"/>
    <w:rsid w:val="003D1E8B"/>
    <w:rsid w:val="003D7468"/>
    <w:rsid w:val="004051B3"/>
    <w:rsid w:val="00415F71"/>
    <w:rsid w:val="0044171F"/>
    <w:rsid w:val="00444037"/>
    <w:rsid w:val="004713DB"/>
    <w:rsid w:val="0047353C"/>
    <w:rsid w:val="00481C3C"/>
    <w:rsid w:val="004B068A"/>
    <w:rsid w:val="004D32F1"/>
    <w:rsid w:val="004E30A7"/>
    <w:rsid w:val="004E6F8E"/>
    <w:rsid w:val="004F00CF"/>
    <w:rsid w:val="0051633C"/>
    <w:rsid w:val="005205C5"/>
    <w:rsid w:val="00543DE1"/>
    <w:rsid w:val="005501B5"/>
    <w:rsid w:val="00552BFE"/>
    <w:rsid w:val="00561C66"/>
    <w:rsid w:val="005623B3"/>
    <w:rsid w:val="0056479D"/>
    <w:rsid w:val="00573EF2"/>
    <w:rsid w:val="00574DD1"/>
    <w:rsid w:val="005806F6"/>
    <w:rsid w:val="00592CF5"/>
    <w:rsid w:val="00596379"/>
    <w:rsid w:val="005B3467"/>
    <w:rsid w:val="005B6E69"/>
    <w:rsid w:val="005C0B26"/>
    <w:rsid w:val="005C271A"/>
    <w:rsid w:val="005C4FB9"/>
    <w:rsid w:val="005C5EF1"/>
    <w:rsid w:val="005D6F5D"/>
    <w:rsid w:val="005D7E34"/>
    <w:rsid w:val="0060646E"/>
    <w:rsid w:val="00627D07"/>
    <w:rsid w:val="00643CEA"/>
    <w:rsid w:val="00651EFC"/>
    <w:rsid w:val="00654F27"/>
    <w:rsid w:val="006567F5"/>
    <w:rsid w:val="00662E16"/>
    <w:rsid w:val="00665CA0"/>
    <w:rsid w:val="00681477"/>
    <w:rsid w:val="00683969"/>
    <w:rsid w:val="00691BCD"/>
    <w:rsid w:val="006A6CAB"/>
    <w:rsid w:val="006B7A96"/>
    <w:rsid w:val="006D376B"/>
    <w:rsid w:val="006F19C5"/>
    <w:rsid w:val="0072338D"/>
    <w:rsid w:val="00723975"/>
    <w:rsid w:val="00723E3F"/>
    <w:rsid w:val="007306DD"/>
    <w:rsid w:val="00730A10"/>
    <w:rsid w:val="00745D2B"/>
    <w:rsid w:val="00771028"/>
    <w:rsid w:val="00776015"/>
    <w:rsid w:val="007A7A04"/>
    <w:rsid w:val="007B026E"/>
    <w:rsid w:val="007B4220"/>
    <w:rsid w:val="007B4BAB"/>
    <w:rsid w:val="007C5D40"/>
    <w:rsid w:val="0080579E"/>
    <w:rsid w:val="00813DFA"/>
    <w:rsid w:val="008145DC"/>
    <w:rsid w:val="00817285"/>
    <w:rsid w:val="00831E39"/>
    <w:rsid w:val="00853304"/>
    <w:rsid w:val="0085513C"/>
    <w:rsid w:val="00857367"/>
    <w:rsid w:val="008617B9"/>
    <w:rsid w:val="00866C47"/>
    <w:rsid w:val="00877BAC"/>
    <w:rsid w:val="00882AD3"/>
    <w:rsid w:val="00886174"/>
    <w:rsid w:val="00895022"/>
    <w:rsid w:val="008A047A"/>
    <w:rsid w:val="008C794E"/>
    <w:rsid w:val="008D1839"/>
    <w:rsid w:val="008E2416"/>
    <w:rsid w:val="008E75D2"/>
    <w:rsid w:val="008F459D"/>
    <w:rsid w:val="00902346"/>
    <w:rsid w:val="00903BC0"/>
    <w:rsid w:val="009063B6"/>
    <w:rsid w:val="0092692C"/>
    <w:rsid w:val="00933EC0"/>
    <w:rsid w:val="00934AB8"/>
    <w:rsid w:val="0093542E"/>
    <w:rsid w:val="0093655E"/>
    <w:rsid w:val="00976235"/>
    <w:rsid w:val="00977942"/>
    <w:rsid w:val="00991384"/>
    <w:rsid w:val="009928D5"/>
    <w:rsid w:val="0099382D"/>
    <w:rsid w:val="009C3BC9"/>
    <w:rsid w:val="00A1596B"/>
    <w:rsid w:val="00A15EA6"/>
    <w:rsid w:val="00A47964"/>
    <w:rsid w:val="00A51140"/>
    <w:rsid w:val="00A73C8F"/>
    <w:rsid w:val="00A82E10"/>
    <w:rsid w:val="00A87B57"/>
    <w:rsid w:val="00A90D60"/>
    <w:rsid w:val="00A92AD9"/>
    <w:rsid w:val="00AA146B"/>
    <w:rsid w:val="00AA58ED"/>
    <w:rsid w:val="00AB15FB"/>
    <w:rsid w:val="00AC1A38"/>
    <w:rsid w:val="00AC6697"/>
    <w:rsid w:val="00AE68B5"/>
    <w:rsid w:val="00AF0B87"/>
    <w:rsid w:val="00AF1612"/>
    <w:rsid w:val="00B154A8"/>
    <w:rsid w:val="00B21C71"/>
    <w:rsid w:val="00B23840"/>
    <w:rsid w:val="00B25FF3"/>
    <w:rsid w:val="00B43281"/>
    <w:rsid w:val="00B43D4D"/>
    <w:rsid w:val="00B4533E"/>
    <w:rsid w:val="00B475A7"/>
    <w:rsid w:val="00B60D21"/>
    <w:rsid w:val="00B62D38"/>
    <w:rsid w:val="00B64F86"/>
    <w:rsid w:val="00BA2A36"/>
    <w:rsid w:val="00BB01DC"/>
    <w:rsid w:val="00BB63E4"/>
    <w:rsid w:val="00BC5D93"/>
    <w:rsid w:val="00BF0CEA"/>
    <w:rsid w:val="00C070BC"/>
    <w:rsid w:val="00C242D5"/>
    <w:rsid w:val="00C402A2"/>
    <w:rsid w:val="00C613D8"/>
    <w:rsid w:val="00C62398"/>
    <w:rsid w:val="00C663E5"/>
    <w:rsid w:val="00C70ECC"/>
    <w:rsid w:val="00C75FF9"/>
    <w:rsid w:val="00C850BC"/>
    <w:rsid w:val="00CA4B83"/>
    <w:rsid w:val="00CA6E68"/>
    <w:rsid w:val="00CB273C"/>
    <w:rsid w:val="00CB7CC0"/>
    <w:rsid w:val="00CC7671"/>
    <w:rsid w:val="00CD3FFD"/>
    <w:rsid w:val="00CF41F5"/>
    <w:rsid w:val="00D24273"/>
    <w:rsid w:val="00D25DE8"/>
    <w:rsid w:val="00D40192"/>
    <w:rsid w:val="00D40DD0"/>
    <w:rsid w:val="00D51A15"/>
    <w:rsid w:val="00D553BF"/>
    <w:rsid w:val="00D86E0A"/>
    <w:rsid w:val="00D95C14"/>
    <w:rsid w:val="00DB03FA"/>
    <w:rsid w:val="00DC565A"/>
    <w:rsid w:val="00DD55D2"/>
    <w:rsid w:val="00DD772D"/>
    <w:rsid w:val="00DE50BD"/>
    <w:rsid w:val="00DF0D21"/>
    <w:rsid w:val="00E0694E"/>
    <w:rsid w:val="00E072E8"/>
    <w:rsid w:val="00E10467"/>
    <w:rsid w:val="00E117B8"/>
    <w:rsid w:val="00E22972"/>
    <w:rsid w:val="00E26C35"/>
    <w:rsid w:val="00E27D49"/>
    <w:rsid w:val="00E30BB9"/>
    <w:rsid w:val="00E47F45"/>
    <w:rsid w:val="00E62892"/>
    <w:rsid w:val="00E6436E"/>
    <w:rsid w:val="00E7047F"/>
    <w:rsid w:val="00E83DB7"/>
    <w:rsid w:val="00E93C16"/>
    <w:rsid w:val="00EA1AC1"/>
    <w:rsid w:val="00EA31B0"/>
    <w:rsid w:val="00EA341B"/>
    <w:rsid w:val="00EB6704"/>
    <w:rsid w:val="00EC5615"/>
    <w:rsid w:val="00EE49D8"/>
    <w:rsid w:val="00EE5D6D"/>
    <w:rsid w:val="00F136B7"/>
    <w:rsid w:val="00F13B64"/>
    <w:rsid w:val="00F14D6A"/>
    <w:rsid w:val="00F777F9"/>
    <w:rsid w:val="00F83824"/>
    <w:rsid w:val="00FA3E95"/>
    <w:rsid w:val="00FB0F74"/>
    <w:rsid w:val="00FB1615"/>
    <w:rsid w:val="00FD4636"/>
    <w:rsid w:val="26FEC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42F551"/>
  <w14:defaultImageDpi w14:val="300"/>
  <w15:docId w15:val="{0E57EDF8-39BA-4623-8BD5-4D148129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1440" w:firstLine="720"/>
      <w:outlineLvl w:val="0"/>
    </w:pPr>
    <w:rPr>
      <w:b/>
      <w:sz w:val="20"/>
    </w:rPr>
  </w:style>
  <w:style w:type="paragraph" w:styleId="Heading2">
    <w:name w:val="heading 2"/>
    <w:basedOn w:val="Normal"/>
    <w:next w:val="Normal"/>
    <w:qFormat/>
    <w:pPr>
      <w:keepNext/>
      <w:tabs>
        <w:tab w:val="left" w:pos="5220"/>
      </w:tabs>
      <w:jc w:val="center"/>
      <w:outlineLvl w:val="1"/>
    </w:pPr>
    <w:rPr>
      <w:rFonts w:ascii="Times" w:hAnsi="Times"/>
      <w:b/>
      <w:sz w:val="20"/>
    </w:rPr>
  </w:style>
  <w:style w:type="paragraph" w:styleId="Heading3">
    <w:name w:val="heading 3"/>
    <w:basedOn w:val="Normal"/>
    <w:next w:val="Normal"/>
    <w:qFormat/>
    <w:pPr>
      <w:keepNext/>
      <w:tabs>
        <w:tab w:val="left" w:pos="720"/>
      </w:tabs>
      <w:ind w:left="5760" w:firstLine="720"/>
      <w:outlineLvl w:val="2"/>
    </w:pPr>
    <w:rPr>
      <w:b/>
      <w:sz w:val="20"/>
    </w:rPr>
  </w:style>
  <w:style w:type="paragraph" w:styleId="Heading4">
    <w:name w:val="heading 4"/>
    <w:basedOn w:val="Normal"/>
    <w:next w:val="Normal"/>
    <w:qFormat/>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
    <w:name w:val="List Bullet"/>
    <w:basedOn w:val="Normal"/>
    <w:autoRedefine/>
    <w:rsid w:val="00AC6697"/>
    <w:pPr>
      <w:tabs>
        <w:tab w:val="left" w:pos="720"/>
        <w:tab w:val="left" w:pos="9090"/>
      </w:tabs>
      <w:ind w:left="1440" w:right="1440"/>
    </w:pPr>
    <w:rPr>
      <w:rFonts w:ascii="Times New Roman" w:hAnsi="Times New Roman"/>
      <w:b/>
      <w:sz w:val="20"/>
    </w:rPr>
  </w:style>
  <w:style w:type="paragraph" w:styleId="BodyText">
    <w:name w:val="Body Text"/>
    <w:basedOn w:val="Normal"/>
    <w:rPr>
      <w:sz w:val="20"/>
    </w:rPr>
  </w:style>
  <w:style w:type="paragraph" w:styleId="BodyText2">
    <w:name w:val="Body Text 2"/>
    <w:basedOn w:val="Normal"/>
    <w:rPr>
      <w:i/>
      <w:sz w:val="20"/>
    </w:rPr>
  </w:style>
  <w:style w:type="paragraph" w:styleId="BodyTextIndent">
    <w:name w:val="Body Text Indent"/>
    <w:basedOn w:val="Normal"/>
    <w:pPr>
      <w:tabs>
        <w:tab w:val="left" w:pos="720"/>
      </w:tabs>
      <w:ind w:left="1440"/>
    </w:pPr>
    <w:rPr>
      <w:sz w:val="20"/>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ListContinue2">
    <w:name w:val="List Continue 2"/>
    <w:basedOn w:val="Normal"/>
    <w:pPr>
      <w:tabs>
        <w:tab w:val="left" w:pos="360"/>
      </w:tabs>
      <w:ind w:left="360" w:hanging="360"/>
    </w:pPr>
  </w:style>
  <w:style w:type="character" w:styleId="FollowedHyperlink">
    <w:name w:val="FollowedHyperlink"/>
    <w:rsid w:val="00387EFD"/>
    <w:rPr>
      <w:color w:val="800080"/>
      <w:u w:val="single"/>
    </w:rPr>
  </w:style>
  <w:style w:type="paragraph" w:styleId="ListParagraph">
    <w:name w:val="List Paragraph"/>
    <w:basedOn w:val="Normal"/>
    <w:uiPriority w:val="34"/>
    <w:qFormat/>
    <w:rsid w:val="0044171F"/>
    <w:pPr>
      <w:ind w:left="720"/>
      <w:contextualSpacing/>
    </w:pPr>
  </w:style>
  <w:style w:type="character" w:styleId="Strong">
    <w:name w:val="Strong"/>
    <w:basedOn w:val="DefaultParagraphFont"/>
    <w:uiPriority w:val="22"/>
    <w:qFormat/>
    <w:rsid w:val="00AC1A38"/>
    <w:rPr>
      <w:b/>
      <w:bCs/>
    </w:rPr>
  </w:style>
  <w:style w:type="character" w:customStyle="1" w:styleId="UnresolvedMention">
    <w:name w:val="Unresolved Mention"/>
    <w:basedOn w:val="DefaultParagraphFont"/>
    <w:uiPriority w:val="99"/>
    <w:semiHidden/>
    <w:unhideWhenUsed/>
    <w:rsid w:val="002F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10760">
      <w:bodyDiv w:val="1"/>
      <w:marLeft w:val="0"/>
      <w:marRight w:val="0"/>
      <w:marTop w:val="0"/>
      <w:marBottom w:val="0"/>
      <w:divBdr>
        <w:top w:val="none" w:sz="0" w:space="0" w:color="auto"/>
        <w:left w:val="none" w:sz="0" w:space="0" w:color="auto"/>
        <w:bottom w:val="none" w:sz="0" w:space="0" w:color="auto"/>
        <w:right w:val="none" w:sz="0" w:space="0" w:color="auto"/>
      </w:divBdr>
    </w:div>
    <w:div w:id="1526672605">
      <w:bodyDiv w:val="1"/>
      <w:marLeft w:val="0"/>
      <w:marRight w:val="0"/>
      <w:marTop w:val="0"/>
      <w:marBottom w:val="0"/>
      <w:divBdr>
        <w:top w:val="none" w:sz="0" w:space="0" w:color="auto"/>
        <w:left w:val="none" w:sz="0" w:space="0" w:color="auto"/>
        <w:bottom w:val="none" w:sz="0" w:space="0" w:color="auto"/>
        <w:right w:val="none" w:sz="0" w:space="0" w:color="auto"/>
      </w:divBdr>
    </w:div>
    <w:div w:id="1621109028">
      <w:bodyDiv w:val="1"/>
      <w:marLeft w:val="0"/>
      <w:marRight w:val="0"/>
      <w:marTop w:val="0"/>
      <w:marBottom w:val="0"/>
      <w:divBdr>
        <w:top w:val="none" w:sz="0" w:space="0" w:color="auto"/>
        <w:left w:val="none" w:sz="0" w:space="0" w:color="auto"/>
        <w:bottom w:val="none" w:sz="0" w:space="0" w:color="auto"/>
        <w:right w:val="none" w:sz="0" w:space="0" w:color="auto"/>
      </w:divBdr>
    </w:div>
    <w:div w:id="1642341697">
      <w:bodyDiv w:val="1"/>
      <w:marLeft w:val="0"/>
      <w:marRight w:val="0"/>
      <w:marTop w:val="0"/>
      <w:marBottom w:val="0"/>
      <w:divBdr>
        <w:top w:val="none" w:sz="0" w:space="0" w:color="auto"/>
        <w:left w:val="none" w:sz="0" w:space="0" w:color="auto"/>
        <w:bottom w:val="none" w:sz="0" w:space="0" w:color="auto"/>
        <w:right w:val="none" w:sz="0" w:space="0" w:color="auto"/>
      </w:divBdr>
    </w:div>
    <w:div w:id="2092267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eason.kzoo.edu/studev/policies/dishonest/" TargetMode="External"/><Relationship Id="rId12" Type="http://schemas.openxmlformats.org/officeDocument/2006/relationships/hyperlink" Target="https://www.kzoo.edu/student-life/students-with-disabilities" TargetMode="External"/><Relationship Id="rId13" Type="http://schemas.openxmlformats.org/officeDocument/2006/relationships/hyperlink" Target="https://reason.kzoo.edu/learningcommon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yong.So15@kzoo.edu" TargetMode="External"/><Relationship Id="rId8" Type="http://schemas.openxmlformats.org/officeDocument/2006/relationships/hyperlink" Target="mailto:Natalie.Markech17@kzoo.edu" TargetMode="External"/><Relationship Id="rId9" Type="http://schemas.openxmlformats.org/officeDocument/2006/relationships/hyperlink" Target="mailto:sarent@kzoo.edu" TargetMode="External"/><Relationship Id="rId10" Type="http://schemas.openxmlformats.org/officeDocument/2006/relationships/hyperlink" Target="https://campus.kzoo.edu/fye/showcredi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2954</Words>
  <Characters>16843</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FALL 97</vt:lpstr>
    </vt:vector>
  </TitlesOfParts>
  <Company>Theatre Dept.</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97</dc:title>
  <dc:subject>American Drama</dc:subject>
  <dc:creator>Information Services</dc:creator>
  <cp:keywords/>
  <dc:description/>
  <cp:lastModifiedBy>C Heaps</cp:lastModifiedBy>
  <cp:revision>2</cp:revision>
  <cp:lastPrinted>2016-08-29T16:40:00Z</cp:lastPrinted>
  <dcterms:created xsi:type="dcterms:W3CDTF">2018-09-12T14:09:00Z</dcterms:created>
  <dcterms:modified xsi:type="dcterms:W3CDTF">2018-09-12T14:09:00Z</dcterms:modified>
</cp:coreProperties>
</file>