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4D83B" w14:textId="54858227" w:rsidR="005E3614" w:rsidRPr="00AF0B87" w:rsidRDefault="4EA0629D" w:rsidP="008E52F1">
      <w:pPr>
        <w:jc w:val="center"/>
        <w:outlineLvl w:val="0"/>
        <w:rPr>
          <w:rFonts w:ascii="Arial" w:eastAsia="Arial" w:hAnsi="Arial" w:cs="Arial"/>
          <w:sz w:val="40"/>
          <w:szCs w:val="40"/>
        </w:rPr>
      </w:pPr>
      <w:r w:rsidRPr="4EA0629D">
        <w:rPr>
          <w:rFonts w:ascii="Arial" w:eastAsia="Arial" w:hAnsi="Arial" w:cs="Arial"/>
          <w:sz w:val="40"/>
          <w:szCs w:val="40"/>
        </w:rPr>
        <w:t>DIRECTING</w:t>
      </w:r>
    </w:p>
    <w:p w14:paraId="1B62ED3F" w14:textId="45750BFD" w:rsidR="005E3614" w:rsidRPr="00AF0B87" w:rsidRDefault="4EA0629D" w:rsidP="008E52F1">
      <w:pPr>
        <w:tabs>
          <w:tab w:val="left" w:pos="540"/>
          <w:tab w:val="left" w:pos="720"/>
        </w:tabs>
        <w:jc w:val="center"/>
        <w:rPr>
          <w:rFonts w:ascii="Arial" w:eastAsia="Arial" w:hAnsi="Arial" w:cs="Arial"/>
          <w:sz w:val="28"/>
          <w:szCs w:val="28"/>
        </w:rPr>
      </w:pPr>
      <w:r w:rsidRPr="4EA0629D">
        <w:rPr>
          <w:rFonts w:ascii="Arial" w:eastAsia="Arial" w:hAnsi="Arial" w:cs="Arial"/>
          <w:sz w:val="28"/>
          <w:szCs w:val="28"/>
        </w:rPr>
        <w:t>SPRING 2019</w:t>
      </w:r>
    </w:p>
    <w:p w14:paraId="672A6659" w14:textId="77777777" w:rsidR="005E3614" w:rsidRDefault="005E3614" w:rsidP="008E52F1">
      <w:pPr>
        <w:tabs>
          <w:tab w:val="left" w:pos="540"/>
          <w:tab w:val="left" w:pos="720"/>
        </w:tabs>
        <w:rPr>
          <w:rFonts w:ascii="Times New Roman" w:hAnsi="Times New Roman"/>
          <w:sz w:val="22"/>
          <w:szCs w:val="22"/>
        </w:rPr>
      </w:pPr>
    </w:p>
    <w:p w14:paraId="78423C99" w14:textId="77777777" w:rsidR="005E3614" w:rsidRPr="00DC565A" w:rsidRDefault="005E3614" w:rsidP="008E52F1">
      <w:pPr>
        <w:tabs>
          <w:tab w:val="left" w:pos="540"/>
          <w:tab w:val="left" w:pos="720"/>
        </w:tabs>
        <w:rPr>
          <w:rFonts w:ascii="Times New Roman" w:hAnsi="Times New Roman"/>
          <w:szCs w:val="24"/>
        </w:rPr>
      </w:pPr>
      <w:r w:rsidRPr="00DC565A">
        <w:rPr>
          <w:rFonts w:ascii="Times New Roman" w:hAnsi="Times New Roman"/>
          <w:szCs w:val="24"/>
        </w:rPr>
        <w:t>Professor: “C” Heaps</w:t>
      </w:r>
      <w:r>
        <w:rPr>
          <w:rFonts w:ascii="Times New Roman" w:hAnsi="Times New Roman"/>
          <w:szCs w:val="24"/>
        </w:rPr>
        <w:t xml:space="preserve"> (Dr. “C”)</w:t>
      </w:r>
    </w:p>
    <w:p w14:paraId="1A1D46A2" w14:textId="77777777" w:rsidR="005E3614" w:rsidRPr="00DC565A" w:rsidRDefault="005E3614" w:rsidP="008E52F1">
      <w:pPr>
        <w:tabs>
          <w:tab w:val="left" w:pos="540"/>
          <w:tab w:val="left" w:pos="720"/>
        </w:tabs>
        <w:rPr>
          <w:rFonts w:ascii="Times New Roman" w:hAnsi="Times New Roman"/>
          <w:szCs w:val="24"/>
        </w:rPr>
      </w:pPr>
      <w:r w:rsidRPr="00DC565A">
        <w:rPr>
          <w:rFonts w:ascii="Times New Roman" w:hAnsi="Times New Roman"/>
          <w:szCs w:val="24"/>
        </w:rPr>
        <w:t>Contact: Phone - 337-7126; E-mail - c.heaps@kzoo.edu</w:t>
      </w:r>
    </w:p>
    <w:p w14:paraId="5D7F0EF4" w14:textId="580C82B4" w:rsidR="005E3614" w:rsidRPr="00DC565A" w:rsidRDefault="4EA0629D" w:rsidP="008E52F1">
      <w:pPr>
        <w:tabs>
          <w:tab w:val="left" w:pos="540"/>
          <w:tab w:val="left" w:pos="720"/>
        </w:tabs>
        <w:rPr>
          <w:rFonts w:ascii="Times New Roman" w:hAnsi="Times New Roman"/>
        </w:rPr>
      </w:pPr>
      <w:r w:rsidRPr="4EA0629D">
        <w:rPr>
          <w:rFonts w:ascii="Times New Roman" w:hAnsi="Times New Roman"/>
        </w:rPr>
        <w:t xml:space="preserve">Class Location: </w:t>
      </w:r>
      <w:r w:rsidR="00010674">
        <w:rPr>
          <w:rFonts w:ascii="Times New Roman" w:hAnsi="Times New Roman"/>
        </w:rPr>
        <w:t>Light Fine Arts 3</w:t>
      </w:r>
    </w:p>
    <w:p w14:paraId="0561D9C3" w14:textId="6B0C5A53" w:rsidR="005E3614" w:rsidRPr="00DC565A" w:rsidRDefault="4EA0629D" w:rsidP="008E52F1">
      <w:pPr>
        <w:tabs>
          <w:tab w:val="left" w:pos="540"/>
          <w:tab w:val="left" w:pos="720"/>
        </w:tabs>
        <w:rPr>
          <w:rFonts w:ascii="Times New Roman" w:hAnsi="Times New Roman"/>
        </w:rPr>
      </w:pPr>
      <w:r w:rsidRPr="4EA0629D">
        <w:rPr>
          <w:rFonts w:ascii="Times New Roman" w:hAnsi="Times New Roman"/>
        </w:rPr>
        <w:t xml:space="preserve">Class Time: </w:t>
      </w:r>
      <w:r w:rsidR="00010674">
        <w:rPr>
          <w:rFonts w:ascii="Times New Roman" w:hAnsi="Times New Roman"/>
        </w:rPr>
        <w:t>MWF 11:55am-1:10pm, Lab, R 2-4pm</w:t>
      </w:r>
    </w:p>
    <w:p w14:paraId="16B709FE" w14:textId="77777777" w:rsidR="005E3614" w:rsidRPr="00DC565A" w:rsidRDefault="005E3614" w:rsidP="008E52F1">
      <w:pPr>
        <w:tabs>
          <w:tab w:val="left" w:pos="540"/>
          <w:tab w:val="left" w:pos="720"/>
        </w:tabs>
        <w:rPr>
          <w:rFonts w:ascii="Times New Roman" w:hAnsi="Times New Roman"/>
          <w:szCs w:val="24"/>
        </w:rPr>
      </w:pPr>
      <w:r w:rsidRPr="00DC565A">
        <w:rPr>
          <w:rFonts w:ascii="Times New Roman" w:hAnsi="Times New Roman"/>
          <w:szCs w:val="24"/>
        </w:rPr>
        <w:t>Office Location: Theatre Office, Light Fine Arts Basement</w:t>
      </w:r>
    </w:p>
    <w:p w14:paraId="660884EE" w14:textId="0950CBCA" w:rsidR="005E3614" w:rsidRPr="00DC565A" w:rsidRDefault="4EA0629D" w:rsidP="008E52F1">
      <w:pPr>
        <w:tabs>
          <w:tab w:val="left" w:pos="540"/>
          <w:tab w:val="left" w:pos="720"/>
        </w:tabs>
        <w:rPr>
          <w:rFonts w:ascii="Times New Roman" w:hAnsi="Times New Roman"/>
        </w:rPr>
      </w:pPr>
      <w:r w:rsidRPr="4EA0629D">
        <w:rPr>
          <w:rFonts w:ascii="Times New Roman" w:hAnsi="Times New Roman"/>
        </w:rPr>
        <w:t xml:space="preserve">Office Hours: </w:t>
      </w:r>
      <w:r w:rsidR="00010674">
        <w:rPr>
          <w:rFonts w:ascii="Times New Roman" w:hAnsi="Times New Roman"/>
          <w:szCs w:val="24"/>
        </w:rPr>
        <w:t>MT 3-5pm, R 4-5pm</w:t>
      </w:r>
    </w:p>
    <w:p w14:paraId="0A37501D" w14:textId="2DFD5261" w:rsidR="005E3614" w:rsidRPr="00DC565A" w:rsidRDefault="005E3614" w:rsidP="008E52F1">
      <w:pPr>
        <w:tabs>
          <w:tab w:val="left" w:pos="540"/>
          <w:tab w:val="left" w:pos="720"/>
        </w:tabs>
        <w:rPr>
          <w:b/>
          <w:bCs/>
        </w:rPr>
      </w:pPr>
    </w:p>
    <w:p w14:paraId="0F1CC77D" w14:textId="77777777" w:rsidR="005E3614" w:rsidRPr="00DC565A" w:rsidRDefault="005E3614" w:rsidP="008E52F1">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is this course?</w:t>
      </w:r>
    </w:p>
    <w:p w14:paraId="50310663" w14:textId="1315E75B" w:rsidR="005E3614" w:rsidRPr="00DC565A" w:rsidRDefault="4EA0629D" w:rsidP="008E52F1">
      <w:pPr>
        <w:tabs>
          <w:tab w:val="left" w:pos="540"/>
          <w:tab w:val="left" w:pos="720"/>
        </w:tabs>
        <w:rPr>
          <w:rFonts w:ascii="Times New Roman" w:hAnsi="Times New Roman"/>
        </w:rPr>
      </w:pPr>
      <w:r w:rsidRPr="4EA0629D">
        <w:rPr>
          <w:rFonts w:ascii="Times New Roman" w:hAnsi="Times New Roman"/>
        </w:rPr>
        <w:t>This is a course in Directing. In the theatre, the director is responsible for unifying all of the aspects of a production by providing artistic vision, collaborating with designers, and mobilizing actors. While the director may different levels of authority and responsibility depending on the theatrical company they work in, they are an integral part of contemporary theatre.</w:t>
      </w:r>
    </w:p>
    <w:p w14:paraId="5DAB6C7B" w14:textId="77777777" w:rsidR="005E3614" w:rsidRDefault="005E3614" w:rsidP="008E52F1">
      <w:pPr>
        <w:tabs>
          <w:tab w:val="left" w:pos="540"/>
          <w:tab w:val="left" w:pos="720"/>
        </w:tabs>
        <w:rPr>
          <w:rFonts w:ascii="Times New Roman" w:hAnsi="Times New Roman"/>
          <w:b/>
          <w:sz w:val="28"/>
          <w:szCs w:val="24"/>
          <w:u w:val="single"/>
        </w:rPr>
      </w:pPr>
    </w:p>
    <w:p w14:paraId="1287274C" w14:textId="77777777" w:rsidR="005E3614" w:rsidRPr="00DC565A" w:rsidRDefault="005E3614" w:rsidP="008E52F1">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will you be able to do by the end of this course?</w:t>
      </w:r>
    </w:p>
    <w:p w14:paraId="0B49830A" w14:textId="77777777" w:rsidR="00A3645E" w:rsidRPr="00A3645E" w:rsidRDefault="4EA0629D" w:rsidP="008E52F1">
      <w:pPr>
        <w:tabs>
          <w:tab w:val="left" w:pos="540"/>
          <w:tab w:val="left" w:pos="720"/>
        </w:tabs>
        <w:rPr>
          <w:rFonts w:ascii="Times New Roman" w:hAnsi="Times New Roman"/>
          <w:szCs w:val="24"/>
        </w:rPr>
      </w:pPr>
      <w:r w:rsidRPr="4EA0629D">
        <w:rPr>
          <w:rFonts w:ascii="Times New Roman" w:hAnsi="Times New Roman"/>
        </w:rPr>
        <w:t xml:space="preserve"> After taking this course, students should be able to:</w:t>
      </w:r>
    </w:p>
    <w:p w14:paraId="061AB5E5" w14:textId="455550CA" w:rsidR="4EA0629D" w:rsidRDefault="4EA0629D" w:rsidP="008E52F1">
      <w:pPr>
        <w:numPr>
          <w:ilvl w:val="0"/>
          <w:numId w:val="22"/>
        </w:numPr>
        <w:spacing w:line="259" w:lineRule="auto"/>
        <w:ind w:left="0"/>
        <w:rPr>
          <w:szCs w:val="24"/>
        </w:rPr>
      </w:pPr>
      <w:r w:rsidRPr="4EA0629D">
        <w:rPr>
          <w:rFonts w:ascii="Times New Roman" w:hAnsi="Times New Roman"/>
        </w:rPr>
        <w:t xml:space="preserve">Analyze a play and make decisions about artistic </w:t>
      </w:r>
      <w:r w:rsidRPr="4EA0629D">
        <w:rPr>
          <w:rFonts w:ascii="Times New Roman" w:hAnsi="Times New Roman"/>
          <w:b/>
          <w:bCs/>
        </w:rPr>
        <w:t>concept</w:t>
      </w:r>
      <w:r w:rsidRPr="4EA0629D">
        <w:rPr>
          <w:rFonts w:ascii="Times New Roman" w:hAnsi="Times New Roman"/>
        </w:rPr>
        <w:t xml:space="preserve"> and </w:t>
      </w:r>
      <w:r w:rsidRPr="4EA0629D">
        <w:rPr>
          <w:rFonts w:ascii="Times New Roman" w:hAnsi="Times New Roman"/>
          <w:b/>
          <w:bCs/>
        </w:rPr>
        <w:t>theme</w:t>
      </w:r>
      <w:r w:rsidRPr="4EA0629D">
        <w:rPr>
          <w:rFonts w:ascii="Times New Roman" w:hAnsi="Times New Roman"/>
        </w:rPr>
        <w:t>.</w:t>
      </w:r>
    </w:p>
    <w:p w14:paraId="04D060F3" w14:textId="27642F02" w:rsidR="4EA0629D" w:rsidRDefault="4EA0629D" w:rsidP="008E52F1">
      <w:pPr>
        <w:numPr>
          <w:ilvl w:val="0"/>
          <w:numId w:val="22"/>
        </w:numPr>
        <w:spacing w:line="259" w:lineRule="auto"/>
        <w:ind w:left="0"/>
        <w:rPr>
          <w:szCs w:val="24"/>
        </w:rPr>
      </w:pPr>
      <w:r w:rsidRPr="4EA0629D">
        <w:rPr>
          <w:rFonts w:ascii="Times New Roman" w:hAnsi="Times New Roman"/>
        </w:rPr>
        <w:t>Reference the works of directors of the past in their own work.</w:t>
      </w:r>
    </w:p>
    <w:p w14:paraId="3EC89E53" w14:textId="145620C6" w:rsidR="4EA0629D" w:rsidRDefault="4EA0629D" w:rsidP="008E52F1">
      <w:pPr>
        <w:numPr>
          <w:ilvl w:val="0"/>
          <w:numId w:val="22"/>
        </w:numPr>
        <w:spacing w:line="259" w:lineRule="auto"/>
        <w:ind w:left="0"/>
        <w:rPr>
          <w:szCs w:val="24"/>
        </w:rPr>
      </w:pPr>
      <w:r w:rsidRPr="4EA0629D">
        <w:rPr>
          <w:rFonts w:ascii="Times New Roman" w:hAnsi="Times New Roman"/>
        </w:rPr>
        <w:t>Employ a variety of tools in the direction of theatrical pieces.</w:t>
      </w:r>
    </w:p>
    <w:p w14:paraId="3F39C21B" w14:textId="28E3C702" w:rsidR="4EA0629D" w:rsidRDefault="4EA0629D" w:rsidP="008E52F1">
      <w:pPr>
        <w:numPr>
          <w:ilvl w:val="0"/>
          <w:numId w:val="22"/>
        </w:numPr>
        <w:spacing w:line="259" w:lineRule="auto"/>
        <w:ind w:left="0"/>
        <w:rPr>
          <w:szCs w:val="24"/>
        </w:rPr>
      </w:pPr>
      <w:r w:rsidRPr="4EA0629D">
        <w:rPr>
          <w:rFonts w:ascii="Times New Roman" w:hAnsi="Times New Roman"/>
        </w:rPr>
        <w:t>Collaborate effectively with designers, dramaturgs and other members of a creative team.</w:t>
      </w:r>
    </w:p>
    <w:p w14:paraId="1F461ADD" w14:textId="6B27B4BE" w:rsidR="4EA0629D" w:rsidRDefault="4EA0629D" w:rsidP="008E52F1">
      <w:pPr>
        <w:numPr>
          <w:ilvl w:val="0"/>
          <w:numId w:val="22"/>
        </w:numPr>
        <w:spacing w:line="259" w:lineRule="auto"/>
        <w:ind w:left="0"/>
        <w:rPr>
          <w:szCs w:val="24"/>
        </w:rPr>
      </w:pPr>
      <w:r w:rsidRPr="4EA0629D">
        <w:rPr>
          <w:rFonts w:ascii="Times New Roman" w:hAnsi="Times New Roman"/>
        </w:rPr>
        <w:t>Manage actors integrally.</w:t>
      </w:r>
    </w:p>
    <w:p w14:paraId="02EB378F" w14:textId="77777777" w:rsidR="005E3614" w:rsidRPr="00181937" w:rsidRDefault="005E3614" w:rsidP="008E52F1">
      <w:pPr>
        <w:tabs>
          <w:tab w:val="left" w:pos="540"/>
          <w:tab w:val="left" w:pos="720"/>
        </w:tabs>
        <w:rPr>
          <w:rFonts w:ascii="Times New Roman" w:hAnsi="Times New Roman"/>
          <w:szCs w:val="24"/>
        </w:rPr>
      </w:pPr>
    </w:p>
    <w:p w14:paraId="0E2B05A2" w14:textId="77777777" w:rsidR="0059383A" w:rsidRDefault="0059383A" w:rsidP="008E52F1">
      <w:pPr>
        <w:rPr>
          <w:rFonts w:ascii="Times New Roman" w:hAnsi="Times New Roman"/>
          <w:sz w:val="28"/>
          <w:szCs w:val="22"/>
        </w:rPr>
      </w:pPr>
      <w:r w:rsidRPr="0059383A">
        <w:rPr>
          <w:rFonts w:ascii="Times New Roman" w:hAnsi="Times New Roman"/>
          <w:b/>
          <w:sz w:val="28"/>
          <w:szCs w:val="22"/>
          <w:u w:val="single"/>
        </w:rPr>
        <w:t>W</w:t>
      </w:r>
      <w:r>
        <w:rPr>
          <w:rFonts w:ascii="Times New Roman" w:hAnsi="Times New Roman"/>
          <w:b/>
          <w:sz w:val="28"/>
          <w:szCs w:val="22"/>
          <w:u w:val="single"/>
        </w:rPr>
        <w:t>hat does this course “count” for</w:t>
      </w:r>
      <w:r w:rsidRPr="0059383A">
        <w:rPr>
          <w:rFonts w:ascii="Times New Roman" w:hAnsi="Times New Roman"/>
          <w:b/>
          <w:sz w:val="28"/>
          <w:szCs w:val="22"/>
          <w:u w:val="single"/>
        </w:rPr>
        <w:t>?</w:t>
      </w:r>
    </w:p>
    <w:p w14:paraId="0592C178" w14:textId="64E5ABD3" w:rsidR="0059383A" w:rsidRPr="00BD279B" w:rsidRDefault="4EA0629D" w:rsidP="008E52F1">
      <w:pPr>
        <w:rPr>
          <w:rFonts w:ascii="Times New Roman" w:hAnsi="Times New Roman"/>
        </w:rPr>
      </w:pPr>
      <w:r w:rsidRPr="4EA0629D">
        <w:rPr>
          <w:rFonts w:ascii="Times New Roman" w:hAnsi="Times New Roman"/>
        </w:rPr>
        <w:t xml:space="preserve">It is a Connections requirement for Theatre Arts majors, a Performance unit for the Theatre Arts minor, and an elective in the Applied Category of the Media Studies concentration. </w:t>
      </w:r>
    </w:p>
    <w:p w14:paraId="6A05A809" w14:textId="77777777" w:rsidR="0059383A" w:rsidRPr="00BE0381" w:rsidRDefault="0059383A" w:rsidP="008E52F1">
      <w:pPr>
        <w:rPr>
          <w:rFonts w:ascii="Times New Roman" w:hAnsi="Times New Roman"/>
          <w:sz w:val="22"/>
          <w:szCs w:val="22"/>
        </w:rPr>
      </w:pPr>
    </w:p>
    <w:p w14:paraId="0816582E" w14:textId="77777777" w:rsidR="005E3614" w:rsidRPr="00D40DD0" w:rsidRDefault="005E3614" w:rsidP="008E52F1">
      <w:pPr>
        <w:tabs>
          <w:tab w:val="left" w:pos="540"/>
          <w:tab w:val="left" w:pos="720"/>
        </w:tabs>
        <w:rPr>
          <w:rFonts w:ascii="Times New Roman" w:hAnsi="Times New Roman"/>
          <w:sz w:val="28"/>
          <w:szCs w:val="24"/>
          <w:u w:val="single"/>
        </w:rPr>
      </w:pPr>
      <w:r w:rsidRPr="00D40DD0">
        <w:rPr>
          <w:rFonts w:ascii="Times New Roman" w:hAnsi="Times New Roman"/>
          <w:b/>
          <w:sz w:val="28"/>
          <w:szCs w:val="24"/>
          <w:u w:val="single"/>
        </w:rPr>
        <w:t>What texts are required for this course?</w:t>
      </w:r>
    </w:p>
    <w:p w14:paraId="750F37A5" w14:textId="77777777" w:rsidR="00A3645E" w:rsidRDefault="00A3645E" w:rsidP="008E52F1">
      <w:pPr>
        <w:tabs>
          <w:tab w:val="left" w:pos="540"/>
          <w:tab w:val="left" w:pos="720"/>
        </w:tabs>
        <w:rPr>
          <w:rFonts w:ascii="Times New Roman" w:hAnsi="Times New Roman"/>
          <w:szCs w:val="24"/>
        </w:rPr>
      </w:pPr>
      <w:r>
        <w:rPr>
          <w:rFonts w:ascii="Times New Roman" w:hAnsi="Times New Roman"/>
          <w:szCs w:val="24"/>
        </w:rPr>
        <w:t>Available at the college bookstore:</w:t>
      </w:r>
    </w:p>
    <w:p w14:paraId="129430ED" w14:textId="6954BBA6" w:rsidR="00A3645E" w:rsidRPr="00A3645E" w:rsidRDefault="00A3645E" w:rsidP="008E52F1">
      <w:pPr>
        <w:tabs>
          <w:tab w:val="left" w:pos="540"/>
          <w:tab w:val="left" w:pos="720"/>
        </w:tabs>
        <w:ind w:firstLine="540"/>
        <w:rPr>
          <w:rFonts w:ascii="Times New Roman" w:hAnsi="Times New Roman"/>
        </w:rPr>
      </w:pPr>
      <w:r w:rsidRPr="4EA0629D">
        <w:rPr>
          <w:rFonts w:ascii="Times New Roman" w:hAnsi="Times New Roman"/>
        </w:rPr>
        <w:t xml:space="preserve">Ball, David. </w:t>
      </w:r>
      <w:r w:rsidRPr="4EA0629D">
        <w:rPr>
          <w:rFonts w:ascii="Times New Roman" w:hAnsi="Times New Roman"/>
          <w:i/>
          <w:iCs/>
        </w:rPr>
        <w:t>Backwards and Forwards.</w:t>
      </w:r>
    </w:p>
    <w:p w14:paraId="024A9299" w14:textId="19F0C6C0" w:rsidR="00A3645E" w:rsidRPr="00A3645E" w:rsidRDefault="00A3645E" w:rsidP="008E52F1">
      <w:pPr>
        <w:tabs>
          <w:tab w:val="left" w:pos="540"/>
          <w:tab w:val="left" w:pos="720"/>
        </w:tabs>
        <w:ind w:firstLine="540"/>
        <w:rPr>
          <w:rFonts w:ascii="Times New Roman" w:hAnsi="Times New Roman"/>
        </w:rPr>
      </w:pPr>
      <w:r w:rsidRPr="4EA0629D">
        <w:rPr>
          <w:rFonts w:ascii="Times New Roman" w:hAnsi="Times New Roman"/>
        </w:rPr>
        <w:t xml:space="preserve">Cole, Toby. </w:t>
      </w:r>
      <w:r w:rsidRPr="4EA0629D">
        <w:rPr>
          <w:rFonts w:ascii="Times New Roman" w:hAnsi="Times New Roman"/>
          <w:i/>
          <w:iCs/>
        </w:rPr>
        <w:t>Directors on Directing</w:t>
      </w:r>
      <w:r w:rsidRPr="4EA0629D">
        <w:rPr>
          <w:rFonts w:ascii="Times New Roman" w:hAnsi="Times New Roman"/>
        </w:rPr>
        <w:t>.</w:t>
      </w:r>
    </w:p>
    <w:p w14:paraId="0961CBE6" w14:textId="084B2289" w:rsidR="00A3645E" w:rsidRPr="00A3645E" w:rsidRDefault="00A3645E" w:rsidP="008E52F1">
      <w:pPr>
        <w:tabs>
          <w:tab w:val="left" w:pos="540"/>
          <w:tab w:val="left" w:pos="720"/>
        </w:tabs>
        <w:ind w:firstLine="540"/>
        <w:rPr>
          <w:rFonts w:ascii="Times New Roman" w:hAnsi="Times New Roman"/>
        </w:rPr>
      </w:pPr>
      <w:r w:rsidRPr="4EA0629D">
        <w:rPr>
          <w:rFonts w:ascii="Times New Roman" w:hAnsi="Times New Roman"/>
        </w:rPr>
        <w:t xml:space="preserve">Majok, </w:t>
      </w:r>
      <w:proofErr w:type="spellStart"/>
      <w:r w:rsidRPr="4EA0629D">
        <w:rPr>
          <w:rFonts w:ascii="Times New Roman" w:hAnsi="Times New Roman"/>
        </w:rPr>
        <w:t>Martyna</w:t>
      </w:r>
      <w:proofErr w:type="spellEnd"/>
      <w:r w:rsidRPr="4EA0629D">
        <w:rPr>
          <w:rFonts w:ascii="Times New Roman" w:hAnsi="Times New Roman"/>
        </w:rPr>
        <w:t xml:space="preserve">. </w:t>
      </w:r>
      <w:r w:rsidRPr="4EA0629D">
        <w:rPr>
          <w:rFonts w:ascii="Times New Roman" w:hAnsi="Times New Roman"/>
          <w:i/>
          <w:iCs/>
        </w:rPr>
        <w:t>Cost of Living</w:t>
      </w:r>
      <w:r w:rsidRPr="4EA0629D">
        <w:rPr>
          <w:rFonts w:ascii="Times New Roman" w:hAnsi="Times New Roman"/>
        </w:rPr>
        <w:t xml:space="preserve">. </w:t>
      </w:r>
      <w:r w:rsidRPr="00A3645E">
        <w:rPr>
          <w:rFonts w:ascii="Times New Roman" w:hAnsi="Times New Roman"/>
          <w:szCs w:val="24"/>
        </w:rPr>
        <w:tab/>
      </w:r>
      <w:r w:rsidRPr="00A3645E">
        <w:rPr>
          <w:rFonts w:ascii="Times New Roman" w:hAnsi="Times New Roman"/>
          <w:szCs w:val="24"/>
        </w:rPr>
        <w:tab/>
      </w:r>
      <w:r w:rsidRPr="00A3645E">
        <w:rPr>
          <w:rFonts w:ascii="Times New Roman" w:hAnsi="Times New Roman"/>
          <w:szCs w:val="24"/>
        </w:rPr>
        <w:tab/>
      </w:r>
      <w:r w:rsidRPr="00A3645E">
        <w:rPr>
          <w:rFonts w:ascii="Times New Roman" w:hAnsi="Times New Roman"/>
          <w:szCs w:val="24"/>
        </w:rPr>
        <w:tab/>
      </w:r>
      <w:r w:rsidRPr="00A3645E">
        <w:rPr>
          <w:rFonts w:ascii="Times New Roman" w:hAnsi="Times New Roman"/>
          <w:szCs w:val="24"/>
        </w:rPr>
        <w:tab/>
      </w:r>
    </w:p>
    <w:p w14:paraId="41C8F396" w14:textId="77777777" w:rsidR="004002F8" w:rsidRPr="00DC565A" w:rsidRDefault="004002F8" w:rsidP="008E52F1">
      <w:pPr>
        <w:tabs>
          <w:tab w:val="left" w:pos="540"/>
          <w:tab w:val="left" w:pos="720"/>
        </w:tabs>
        <w:rPr>
          <w:rFonts w:ascii="Times New Roman" w:hAnsi="Times New Roman"/>
          <w:szCs w:val="24"/>
        </w:rPr>
      </w:pPr>
    </w:p>
    <w:p w14:paraId="0416B9C3" w14:textId="79CF9F40" w:rsidR="005E3614" w:rsidRPr="00DC565A" w:rsidRDefault="4EA0629D" w:rsidP="008E52F1">
      <w:pPr>
        <w:tabs>
          <w:tab w:val="left" w:pos="540"/>
          <w:tab w:val="left" w:pos="720"/>
        </w:tabs>
        <w:rPr>
          <w:rFonts w:ascii="Times New Roman" w:hAnsi="Times New Roman"/>
        </w:rPr>
      </w:pPr>
      <w:r w:rsidRPr="4EA0629D">
        <w:rPr>
          <w:rFonts w:ascii="Times New Roman" w:hAnsi="Times New Roman"/>
        </w:rPr>
        <w:t>Other short readings will be made available online through Moodle. They will always be added with at least a week notice before we discuss them.</w:t>
      </w:r>
    </w:p>
    <w:p w14:paraId="72A3D3EC" w14:textId="77777777" w:rsidR="005E3614" w:rsidRPr="00DC565A" w:rsidRDefault="005E3614" w:rsidP="008E52F1">
      <w:pPr>
        <w:tabs>
          <w:tab w:val="left" w:pos="540"/>
          <w:tab w:val="left" w:pos="720"/>
        </w:tabs>
        <w:rPr>
          <w:rFonts w:ascii="Times New Roman" w:hAnsi="Times New Roman"/>
          <w:szCs w:val="24"/>
        </w:rPr>
      </w:pPr>
      <w:r w:rsidRPr="00DC565A">
        <w:rPr>
          <w:rFonts w:ascii="Times New Roman" w:hAnsi="Times New Roman"/>
          <w:szCs w:val="24"/>
        </w:rPr>
        <w:tab/>
      </w:r>
      <w:r w:rsidRPr="00DC565A">
        <w:rPr>
          <w:rFonts w:ascii="Times New Roman" w:hAnsi="Times New Roman"/>
          <w:szCs w:val="24"/>
        </w:rPr>
        <w:tab/>
      </w:r>
    </w:p>
    <w:p w14:paraId="0AB721DA" w14:textId="77777777" w:rsidR="005E3614" w:rsidRPr="00D40DD0" w:rsidRDefault="005E3614" w:rsidP="008E52F1">
      <w:pPr>
        <w:tabs>
          <w:tab w:val="left" w:pos="540"/>
          <w:tab w:val="left" w:pos="720"/>
        </w:tabs>
        <w:rPr>
          <w:rFonts w:ascii="Times New Roman" w:hAnsi="Times New Roman"/>
          <w:b/>
          <w:sz w:val="28"/>
          <w:szCs w:val="24"/>
          <w:u w:val="single"/>
        </w:rPr>
      </w:pPr>
      <w:r w:rsidRPr="00D40DD0">
        <w:rPr>
          <w:rFonts w:ascii="Times New Roman" w:hAnsi="Times New Roman"/>
          <w:b/>
          <w:sz w:val="28"/>
          <w:szCs w:val="24"/>
          <w:u w:val="single"/>
        </w:rPr>
        <w:t>How will you be graded in this course?</w:t>
      </w:r>
    </w:p>
    <w:p w14:paraId="12C4AC56" w14:textId="77777777" w:rsidR="00931D70" w:rsidRPr="00931D70" w:rsidRDefault="00931D70" w:rsidP="008E52F1">
      <w:pPr>
        <w:tabs>
          <w:tab w:val="left" w:pos="540"/>
          <w:tab w:val="left" w:pos="720"/>
        </w:tabs>
        <w:rPr>
          <w:rFonts w:ascii="Times New Roman" w:hAnsi="Times New Roman"/>
          <w:szCs w:val="24"/>
        </w:rPr>
      </w:pPr>
      <w:r w:rsidRPr="00931D70">
        <w:rPr>
          <w:rFonts w:ascii="Times New Roman" w:hAnsi="Times New Roman"/>
          <w:szCs w:val="24"/>
        </w:rPr>
        <w:t>Evaluation will be determined by:</w:t>
      </w:r>
      <w:r w:rsidRPr="00931D70">
        <w:rPr>
          <w:rFonts w:ascii="Times New Roman" w:hAnsi="Times New Roman"/>
          <w:szCs w:val="24"/>
        </w:rPr>
        <w:tab/>
      </w:r>
    </w:p>
    <w:p w14:paraId="3630C48A" w14:textId="074BD082" w:rsidR="00931D70" w:rsidRPr="00931D70" w:rsidRDefault="00931D70" w:rsidP="008E52F1">
      <w:pPr>
        <w:tabs>
          <w:tab w:val="left" w:pos="540"/>
          <w:tab w:val="left" w:pos="720"/>
        </w:tabs>
        <w:rPr>
          <w:rFonts w:ascii="Times New Roman" w:hAnsi="Times New Roman"/>
        </w:rPr>
      </w:pPr>
      <w:r w:rsidRPr="00931D70">
        <w:rPr>
          <w:rFonts w:ascii="Times New Roman" w:hAnsi="Times New Roman"/>
          <w:szCs w:val="24"/>
        </w:rPr>
        <w:tab/>
      </w:r>
      <w:r w:rsidRPr="4EA0629D">
        <w:rPr>
          <w:rFonts w:ascii="Times New Roman" w:hAnsi="Times New Roman"/>
        </w:rPr>
        <w:t>Participation:</w:t>
      </w:r>
      <w:r w:rsidR="00FC4046">
        <w:rPr>
          <w:rFonts w:ascii="Times New Roman" w:hAnsi="Times New Roman"/>
        </w:rPr>
        <w:t xml:space="preserve"> 20%</w:t>
      </w:r>
      <w:r w:rsidRPr="00931D70">
        <w:rPr>
          <w:rFonts w:ascii="Times New Roman" w:hAnsi="Times New Roman"/>
          <w:szCs w:val="24"/>
        </w:rPr>
        <w:tab/>
      </w:r>
      <w:r w:rsidRPr="00931D70">
        <w:rPr>
          <w:rFonts w:ascii="Times New Roman" w:hAnsi="Times New Roman"/>
          <w:szCs w:val="24"/>
        </w:rPr>
        <w:tab/>
      </w:r>
      <w:r w:rsidRPr="00931D70">
        <w:rPr>
          <w:rFonts w:ascii="Times New Roman" w:hAnsi="Times New Roman"/>
          <w:szCs w:val="24"/>
        </w:rPr>
        <w:tab/>
      </w:r>
      <w:r w:rsidRPr="00931D70">
        <w:rPr>
          <w:rFonts w:ascii="Times New Roman" w:hAnsi="Times New Roman"/>
          <w:szCs w:val="24"/>
        </w:rPr>
        <w:tab/>
      </w:r>
      <w:r w:rsidRPr="00931D70">
        <w:rPr>
          <w:rFonts w:ascii="Times New Roman" w:hAnsi="Times New Roman"/>
          <w:szCs w:val="24"/>
        </w:rPr>
        <w:tab/>
      </w:r>
      <w:r w:rsidRPr="00931D70">
        <w:rPr>
          <w:rFonts w:ascii="Times New Roman" w:hAnsi="Times New Roman"/>
          <w:szCs w:val="24"/>
        </w:rPr>
        <w:tab/>
      </w:r>
      <w:r w:rsidRPr="00931D70">
        <w:rPr>
          <w:rFonts w:ascii="Times New Roman" w:hAnsi="Times New Roman"/>
          <w:szCs w:val="24"/>
        </w:rPr>
        <w:tab/>
      </w:r>
      <w:r w:rsidRPr="00931D70">
        <w:rPr>
          <w:rFonts w:ascii="Times New Roman" w:hAnsi="Times New Roman"/>
          <w:szCs w:val="24"/>
        </w:rPr>
        <w:tab/>
      </w:r>
    </w:p>
    <w:p w14:paraId="3AEAFFD6" w14:textId="2C1E7849" w:rsidR="00931D70" w:rsidRPr="00931D70" w:rsidRDefault="00931D70" w:rsidP="008E52F1">
      <w:pPr>
        <w:tabs>
          <w:tab w:val="left" w:pos="540"/>
          <w:tab w:val="left" w:pos="720"/>
        </w:tabs>
        <w:rPr>
          <w:rFonts w:ascii="Times New Roman" w:hAnsi="Times New Roman"/>
        </w:rPr>
      </w:pPr>
      <w:r w:rsidRPr="00931D70">
        <w:rPr>
          <w:rFonts w:ascii="Times New Roman" w:hAnsi="Times New Roman"/>
          <w:szCs w:val="24"/>
        </w:rPr>
        <w:tab/>
      </w:r>
      <w:r w:rsidRPr="4EA0629D">
        <w:rPr>
          <w:rFonts w:ascii="Times New Roman" w:hAnsi="Times New Roman"/>
        </w:rPr>
        <w:t>Domino Analysis:</w:t>
      </w:r>
      <w:r w:rsidR="00FC4046">
        <w:rPr>
          <w:rFonts w:ascii="Times New Roman" w:hAnsi="Times New Roman"/>
        </w:rPr>
        <w:t xml:space="preserve"> 10%</w:t>
      </w:r>
    </w:p>
    <w:p w14:paraId="7F56DDFF" w14:textId="77371F56" w:rsidR="00931D70" w:rsidRPr="00931D70" w:rsidRDefault="00931D70" w:rsidP="008E52F1">
      <w:pPr>
        <w:tabs>
          <w:tab w:val="left" w:pos="540"/>
          <w:tab w:val="left" w:pos="720"/>
        </w:tabs>
        <w:ind w:firstLine="540"/>
        <w:rPr>
          <w:rFonts w:ascii="Times New Roman" w:hAnsi="Times New Roman"/>
        </w:rPr>
      </w:pPr>
      <w:r w:rsidRPr="4EA0629D">
        <w:rPr>
          <w:rFonts w:ascii="Times New Roman" w:hAnsi="Times New Roman"/>
        </w:rPr>
        <w:t xml:space="preserve">Play Reports: </w:t>
      </w:r>
      <w:r w:rsidR="00FC4046">
        <w:rPr>
          <w:rFonts w:ascii="Times New Roman" w:hAnsi="Times New Roman"/>
        </w:rPr>
        <w:t>25%</w:t>
      </w:r>
    </w:p>
    <w:p w14:paraId="4AA06F64" w14:textId="477B595A" w:rsidR="4EA0629D" w:rsidRDefault="4EA0629D" w:rsidP="008E52F1">
      <w:pPr>
        <w:spacing w:line="259" w:lineRule="auto"/>
        <w:ind w:firstLine="540"/>
        <w:rPr>
          <w:rFonts w:ascii="Times New Roman" w:hAnsi="Times New Roman"/>
        </w:rPr>
      </w:pPr>
      <w:r w:rsidRPr="4EA0629D">
        <w:rPr>
          <w:rFonts w:ascii="Times New Roman" w:hAnsi="Times New Roman"/>
        </w:rPr>
        <w:t>Oral Presentation:</w:t>
      </w:r>
      <w:r w:rsidR="00FC4046">
        <w:rPr>
          <w:rFonts w:ascii="Times New Roman" w:hAnsi="Times New Roman"/>
        </w:rPr>
        <w:t xml:space="preserve"> 10%</w:t>
      </w:r>
    </w:p>
    <w:p w14:paraId="431757E6" w14:textId="1B3D8E62" w:rsidR="4EA0629D" w:rsidRDefault="4EA0629D" w:rsidP="008E52F1">
      <w:pPr>
        <w:spacing w:line="259" w:lineRule="auto"/>
        <w:ind w:firstLine="540"/>
        <w:rPr>
          <w:rFonts w:ascii="Times New Roman" w:hAnsi="Times New Roman"/>
        </w:rPr>
      </w:pPr>
      <w:r w:rsidRPr="4EA0629D">
        <w:rPr>
          <w:rFonts w:ascii="Times New Roman" w:hAnsi="Times New Roman"/>
        </w:rPr>
        <w:t>Directing Book:</w:t>
      </w:r>
      <w:r w:rsidR="00FC4046">
        <w:rPr>
          <w:rFonts w:ascii="Times New Roman" w:hAnsi="Times New Roman"/>
        </w:rPr>
        <w:t xml:space="preserve"> 20%</w:t>
      </w:r>
    </w:p>
    <w:p w14:paraId="16004731" w14:textId="6C4AEA16" w:rsidR="4EA0629D" w:rsidRDefault="4EA0629D" w:rsidP="008E52F1">
      <w:pPr>
        <w:spacing w:line="259" w:lineRule="auto"/>
        <w:ind w:firstLine="540"/>
        <w:rPr>
          <w:rFonts w:ascii="Times New Roman" w:hAnsi="Times New Roman"/>
        </w:rPr>
      </w:pPr>
      <w:r w:rsidRPr="4EA0629D">
        <w:rPr>
          <w:rFonts w:ascii="Times New Roman" w:hAnsi="Times New Roman"/>
        </w:rPr>
        <w:lastRenderedPageBreak/>
        <w:t>Scene Performance:</w:t>
      </w:r>
      <w:r w:rsidR="00FC4046">
        <w:rPr>
          <w:rFonts w:ascii="Times New Roman" w:hAnsi="Times New Roman"/>
        </w:rPr>
        <w:t xml:space="preserve"> 15%</w:t>
      </w:r>
    </w:p>
    <w:p w14:paraId="2828F484" w14:textId="77777777" w:rsidR="005E3614" w:rsidRPr="00DC565A" w:rsidRDefault="007325C4" w:rsidP="008E52F1">
      <w:pPr>
        <w:tabs>
          <w:tab w:val="left" w:pos="540"/>
          <w:tab w:val="left" w:pos="720"/>
        </w:tabs>
        <w:rPr>
          <w:rFonts w:ascii="Times New Roman" w:hAnsi="Times New Roman"/>
          <w:szCs w:val="24"/>
        </w:rPr>
      </w:pPr>
      <w:r>
        <w:rPr>
          <w:rFonts w:ascii="Times New Roman" w:hAnsi="Times New Roman"/>
          <w:szCs w:val="24"/>
        </w:rPr>
        <w:tab/>
      </w:r>
      <w:r w:rsidR="005E3614" w:rsidRPr="00DC565A">
        <w:rPr>
          <w:rFonts w:ascii="Times New Roman" w:hAnsi="Times New Roman"/>
          <w:szCs w:val="24"/>
        </w:rPr>
        <w:t>*Attendance</w:t>
      </w:r>
      <w:r w:rsidR="005E3614">
        <w:rPr>
          <w:rFonts w:ascii="Times New Roman" w:hAnsi="Times New Roman"/>
          <w:szCs w:val="24"/>
        </w:rPr>
        <w:t xml:space="preserve"> in class and at events is mandatory and failure to do so will subtract points.</w:t>
      </w:r>
    </w:p>
    <w:p w14:paraId="0D0B940D" w14:textId="77777777" w:rsidR="005E3614" w:rsidRPr="00DC565A" w:rsidRDefault="005E3614" w:rsidP="008E52F1">
      <w:pPr>
        <w:tabs>
          <w:tab w:val="left" w:pos="540"/>
          <w:tab w:val="left" w:pos="720"/>
        </w:tabs>
        <w:rPr>
          <w:rFonts w:ascii="Times New Roman" w:hAnsi="Times New Roman"/>
          <w:b/>
          <w:szCs w:val="24"/>
        </w:rPr>
      </w:pPr>
    </w:p>
    <w:p w14:paraId="4C8A1D2C" w14:textId="77777777" w:rsidR="005E3614" w:rsidRPr="00330545" w:rsidRDefault="005E3614" w:rsidP="008E52F1">
      <w:pPr>
        <w:tabs>
          <w:tab w:val="left" w:pos="540"/>
          <w:tab w:val="left" w:pos="720"/>
        </w:tabs>
        <w:rPr>
          <w:rFonts w:ascii="Times New Roman" w:hAnsi="Times New Roman"/>
          <w:lang w:val="pt-BR"/>
        </w:rPr>
      </w:pPr>
      <w:r w:rsidRPr="4EA0629D">
        <w:rPr>
          <w:rFonts w:ascii="Times New Roman" w:hAnsi="Times New Roman"/>
          <w:b/>
          <w:bCs/>
          <w:lang w:val="pt-BR"/>
        </w:rPr>
        <w:t>GRADE</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r w:rsidRPr="4EA0629D">
        <w:rPr>
          <w:rFonts w:ascii="Times New Roman" w:hAnsi="Times New Roman"/>
          <w:b/>
          <w:bCs/>
          <w:lang w:val="pt-BR"/>
        </w:rPr>
        <w:t>%</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470BA1B4" w14:textId="77777777" w:rsidR="005E3614" w:rsidRPr="00DC565A" w:rsidRDefault="005E3614" w:rsidP="008E52F1">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w:t>
      </w:r>
      <w:r>
        <w:rPr>
          <w:rFonts w:ascii="Times New Roman" w:hAnsi="Times New Roman"/>
          <w:szCs w:val="24"/>
          <w:lang w:val="pt-BR"/>
        </w:rPr>
        <w:t>4</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1D9911CC" w14:textId="77777777" w:rsidR="005E3614" w:rsidRPr="00DC565A" w:rsidRDefault="005E3614" w:rsidP="008E52F1">
      <w:pPr>
        <w:tabs>
          <w:tab w:val="left" w:pos="540"/>
          <w:tab w:val="left" w:pos="720"/>
        </w:tabs>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90%</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06AACDDC" w14:textId="77777777" w:rsidR="005E3614" w:rsidRPr="00DC565A" w:rsidRDefault="005E3614" w:rsidP="008E52F1">
      <w:pPr>
        <w:tabs>
          <w:tab w:val="left" w:pos="540"/>
          <w:tab w:val="left" w:pos="720"/>
        </w:tabs>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87%</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1760BD1E" w14:textId="77777777" w:rsidR="005E3614" w:rsidRPr="00DC565A" w:rsidRDefault="005E3614" w:rsidP="008E52F1">
      <w:pPr>
        <w:tabs>
          <w:tab w:val="left" w:pos="540"/>
          <w:tab w:val="left" w:pos="720"/>
        </w:tabs>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84%</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7446DE1" w14:textId="77777777" w:rsidR="005E3614" w:rsidRPr="00010674" w:rsidRDefault="005E3614" w:rsidP="008E52F1">
      <w:pPr>
        <w:tabs>
          <w:tab w:val="left" w:pos="540"/>
          <w:tab w:val="left" w:pos="720"/>
        </w:tabs>
        <w:rPr>
          <w:rFonts w:ascii="Times New Roman" w:hAnsi="Times New Roman"/>
          <w:szCs w:val="24"/>
          <w:lang w:val="pt-BR"/>
        </w:rPr>
      </w:pPr>
      <w:r w:rsidRPr="00010674">
        <w:rPr>
          <w:rFonts w:ascii="Times New Roman" w:hAnsi="Times New Roman"/>
          <w:szCs w:val="24"/>
          <w:lang w:val="pt-BR"/>
        </w:rPr>
        <w:t>B-</w:t>
      </w:r>
      <w:r w:rsidRPr="00010674">
        <w:rPr>
          <w:rFonts w:ascii="Times New Roman" w:hAnsi="Times New Roman"/>
          <w:szCs w:val="24"/>
          <w:lang w:val="pt-BR"/>
        </w:rPr>
        <w:tab/>
      </w:r>
      <w:r w:rsidRPr="00010674">
        <w:rPr>
          <w:rFonts w:ascii="Times New Roman" w:hAnsi="Times New Roman"/>
          <w:szCs w:val="24"/>
          <w:lang w:val="pt-BR"/>
        </w:rPr>
        <w:tab/>
      </w:r>
      <w:r w:rsidRPr="00010674">
        <w:rPr>
          <w:rFonts w:ascii="Times New Roman" w:hAnsi="Times New Roman"/>
          <w:szCs w:val="24"/>
          <w:lang w:val="pt-BR"/>
        </w:rPr>
        <w:tab/>
      </w:r>
      <w:r w:rsidRPr="00010674">
        <w:rPr>
          <w:rFonts w:ascii="Times New Roman" w:hAnsi="Times New Roman"/>
          <w:szCs w:val="24"/>
          <w:lang w:val="pt-BR"/>
        </w:rPr>
        <w:tab/>
        <w:t>80%</w:t>
      </w:r>
      <w:r w:rsidRPr="00010674">
        <w:rPr>
          <w:rFonts w:ascii="Times New Roman" w:hAnsi="Times New Roman"/>
          <w:szCs w:val="24"/>
          <w:lang w:val="pt-BR"/>
        </w:rPr>
        <w:tab/>
      </w:r>
      <w:r w:rsidRPr="00010674">
        <w:rPr>
          <w:rFonts w:ascii="Times New Roman" w:hAnsi="Times New Roman"/>
          <w:szCs w:val="24"/>
          <w:lang w:val="pt-BR"/>
        </w:rPr>
        <w:tab/>
      </w:r>
      <w:r w:rsidRPr="00010674">
        <w:rPr>
          <w:rFonts w:ascii="Times New Roman" w:hAnsi="Times New Roman"/>
          <w:szCs w:val="24"/>
          <w:lang w:val="pt-BR"/>
        </w:rPr>
        <w:tab/>
      </w:r>
      <w:r w:rsidRPr="00010674">
        <w:rPr>
          <w:rFonts w:ascii="Times New Roman" w:hAnsi="Times New Roman"/>
          <w:szCs w:val="24"/>
          <w:lang w:val="pt-BR"/>
        </w:rPr>
        <w:tab/>
      </w:r>
    </w:p>
    <w:p w14:paraId="4F2C8C27" w14:textId="77777777" w:rsidR="005E3614" w:rsidRPr="00330545" w:rsidRDefault="005E3614" w:rsidP="008E52F1">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67E3ED7E" w14:textId="77777777" w:rsidR="005E3614" w:rsidRPr="00330545" w:rsidRDefault="005E3614" w:rsidP="008E52F1">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74%</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FB267CA" w14:textId="77777777" w:rsidR="005E3614" w:rsidRPr="00330545" w:rsidRDefault="005E3614" w:rsidP="008E52F1">
      <w:pPr>
        <w:tabs>
          <w:tab w:val="left" w:pos="540"/>
          <w:tab w:val="left" w:pos="720"/>
        </w:tabs>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1F3C49E" w14:textId="77777777" w:rsidR="005E3614" w:rsidRPr="00330545" w:rsidRDefault="005E3614" w:rsidP="008E52F1">
      <w:pPr>
        <w:tabs>
          <w:tab w:val="left" w:pos="540"/>
          <w:tab w:val="left" w:pos="720"/>
        </w:tabs>
        <w:rPr>
          <w:rFonts w:ascii="Times New Roman" w:hAnsi="Times New Roman"/>
          <w:szCs w:val="24"/>
        </w:rPr>
      </w:pPr>
      <w:r w:rsidRPr="00330545">
        <w:rPr>
          <w:rFonts w:ascii="Times New Roman" w:hAnsi="Times New Roman"/>
          <w:szCs w:val="24"/>
        </w:rPr>
        <w:t>D+</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67%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57452392" w14:textId="77777777" w:rsidR="005E3614" w:rsidRPr="00DC565A" w:rsidRDefault="005E3614" w:rsidP="008E52F1">
      <w:pPr>
        <w:tabs>
          <w:tab w:val="left" w:pos="540"/>
          <w:tab w:val="left" w:pos="720"/>
        </w:tabs>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64%</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38BA036B" w14:textId="77777777" w:rsidR="005E3614" w:rsidRPr="00DC565A" w:rsidRDefault="005E3614" w:rsidP="008E52F1">
      <w:pPr>
        <w:tabs>
          <w:tab w:val="left" w:pos="540"/>
          <w:tab w:val="left" w:pos="720"/>
        </w:tabs>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60</w:t>
      </w:r>
      <w:r>
        <w:rPr>
          <w:rFonts w:ascii="Times New Roman" w:hAnsi="Times New Roman"/>
          <w:szCs w:val="24"/>
        </w:rPr>
        <w:t>%</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37E52CA9" w14:textId="65166FB3" w:rsidR="005E3614" w:rsidRPr="00DC565A" w:rsidRDefault="005E3614" w:rsidP="008E52F1">
      <w:pPr>
        <w:tabs>
          <w:tab w:val="left" w:pos="540"/>
          <w:tab w:val="left" w:pos="720"/>
        </w:tabs>
        <w:rPr>
          <w:rFonts w:ascii="Times New Roman" w:hAnsi="Times New Roman"/>
        </w:rPr>
      </w:pPr>
      <w:r w:rsidRPr="4EA0629D">
        <w:rPr>
          <w:rFonts w:ascii="Times New Roman" w:hAnsi="Times New Roman"/>
        </w:rPr>
        <w:t>F-</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4EA0629D">
        <w:rPr>
          <w:rFonts w:ascii="Times New Roman" w:hAnsi="Times New Roman"/>
        </w:rPr>
        <w:t>Below 60%</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0E27B00A" w14:textId="77777777" w:rsidR="005E3614" w:rsidRDefault="005E3614" w:rsidP="008E52F1">
      <w:pPr>
        <w:tabs>
          <w:tab w:val="left" w:pos="540"/>
          <w:tab w:val="left" w:pos="720"/>
        </w:tabs>
        <w:rPr>
          <w:rFonts w:ascii="Times New Roman" w:hAnsi="Times New Roman"/>
          <w:b/>
          <w:sz w:val="28"/>
          <w:szCs w:val="24"/>
          <w:u w:val="single"/>
        </w:rPr>
      </w:pPr>
    </w:p>
    <w:p w14:paraId="1919D633" w14:textId="77777777" w:rsidR="005E3614" w:rsidRPr="00B21C71" w:rsidRDefault="4EA0629D" w:rsidP="008E52F1">
      <w:pPr>
        <w:tabs>
          <w:tab w:val="left" w:pos="540"/>
          <w:tab w:val="left" w:pos="720"/>
        </w:tabs>
        <w:rPr>
          <w:rFonts w:ascii="Times New Roman" w:hAnsi="Times New Roman"/>
          <w:b/>
          <w:sz w:val="28"/>
          <w:szCs w:val="24"/>
          <w:u w:val="single"/>
        </w:rPr>
      </w:pPr>
      <w:r w:rsidRPr="4EA0629D">
        <w:rPr>
          <w:rFonts w:ascii="Times New Roman" w:hAnsi="Times New Roman"/>
          <w:b/>
          <w:bCs/>
          <w:sz w:val="28"/>
          <w:szCs w:val="28"/>
          <w:u w:val="single"/>
        </w:rPr>
        <w:t>What will we be doing in class?</w:t>
      </w:r>
    </w:p>
    <w:p w14:paraId="44A7903D" w14:textId="6B555FAE" w:rsidR="003C674B" w:rsidRDefault="003C674B" w:rsidP="008E52F1">
      <w:pPr>
        <w:numPr>
          <w:ilvl w:val="0"/>
          <w:numId w:val="23"/>
        </w:numPr>
        <w:tabs>
          <w:tab w:val="left" w:pos="540"/>
          <w:tab w:val="left" w:pos="720"/>
        </w:tabs>
        <w:ind w:left="0"/>
        <w:rPr>
          <w:rFonts w:ascii="Times New Roman" w:hAnsi="Times New Roman"/>
        </w:rPr>
      </w:pPr>
      <w:r>
        <w:rPr>
          <w:rFonts w:ascii="Times New Roman" w:hAnsi="Times New Roman"/>
        </w:rPr>
        <w:t>Learning about the history of directing.</w:t>
      </w:r>
    </w:p>
    <w:p w14:paraId="639723EC" w14:textId="25B24FAE" w:rsidR="007325C4" w:rsidRDefault="64459DB2" w:rsidP="008E52F1">
      <w:pPr>
        <w:numPr>
          <w:ilvl w:val="0"/>
          <w:numId w:val="23"/>
        </w:numPr>
        <w:tabs>
          <w:tab w:val="left" w:pos="540"/>
          <w:tab w:val="left" w:pos="720"/>
        </w:tabs>
        <w:ind w:left="0"/>
        <w:rPr>
          <w:rFonts w:ascii="Times New Roman" w:hAnsi="Times New Roman"/>
        </w:rPr>
      </w:pPr>
      <w:r w:rsidRPr="64459DB2">
        <w:rPr>
          <w:rFonts w:ascii="Times New Roman" w:hAnsi="Times New Roman"/>
        </w:rPr>
        <w:t xml:space="preserve">Reading one outside play per week (or just about) from </w:t>
      </w:r>
      <w:r w:rsidR="003C674B">
        <w:rPr>
          <w:rFonts w:ascii="Times New Roman" w:hAnsi="Times New Roman"/>
        </w:rPr>
        <w:t xml:space="preserve">a curated list </w:t>
      </w:r>
      <w:r w:rsidRPr="64459DB2">
        <w:rPr>
          <w:rFonts w:ascii="Times New Roman" w:hAnsi="Times New Roman"/>
        </w:rPr>
        <w:t xml:space="preserve">and writing a brief weekly Play Report. </w:t>
      </w:r>
    </w:p>
    <w:p w14:paraId="1F2C842F" w14:textId="2E34F48D" w:rsidR="007325C4" w:rsidRDefault="64459DB2" w:rsidP="008E52F1">
      <w:pPr>
        <w:numPr>
          <w:ilvl w:val="0"/>
          <w:numId w:val="23"/>
        </w:numPr>
        <w:tabs>
          <w:tab w:val="left" w:pos="540"/>
          <w:tab w:val="left" w:pos="720"/>
        </w:tabs>
        <w:ind w:left="0"/>
        <w:rPr>
          <w:rFonts w:ascii="Times New Roman" w:hAnsi="Times New Roman"/>
        </w:rPr>
      </w:pPr>
      <w:r w:rsidRPr="64459DB2">
        <w:rPr>
          <w:rFonts w:ascii="Times New Roman" w:hAnsi="Times New Roman"/>
        </w:rPr>
        <w:t xml:space="preserve">Researching and presenting on a famous director. </w:t>
      </w:r>
    </w:p>
    <w:p w14:paraId="4B94D5A5" w14:textId="6A859B02" w:rsidR="00066AAC" w:rsidRPr="00066AAC" w:rsidRDefault="64459DB2" w:rsidP="008E52F1">
      <w:pPr>
        <w:numPr>
          <w:ilvl w:val="0"/>
          <w:numId w:val="23"/>
        </w:numPr>
        <w:tabs>
          <w:tab w:val="left" w:pos="540"/>
          <w:tab w:val="left" w:pos="720"/>
        </w:tabs>
        <w:spacing w:line="259" w:lineRule="auto"/>
        <w:ind w:left="0"/>
        <w:rPr>
          <w:rFonts w:ascii="Times New Roman" w:hAnsi="Times New Roman"/>
          <w:szCs w:val="24"/>
        </w:rPr>
      </w:pPr>
      <w:r w:rsidRPr="64459DB2">
        <w:rPr>
          <w:rFonts w:ascii="Times New Roman" w:hAnsi="Times New Roman"/>
        </w:rPr>
        <w:t>Casting and rehearsing a 10-minute scene for the end of the term 10-Minute Scene Festival.</w:t>
      </w:r>
    </w:p>
    <w:p w14:paraId="45FB0818" w14:textId="77777777" w:rsidR="00CB0D80" w:rsidRDefault="00CB0D80" w:rsidP="008E52F1">
      <w:pPr>
        <w:tabs>
          <w:tab w:val="left" w:pos="540"/>
          <w:tab w:val="left" w:pos="720"/>
        </w:tabs>
        <w:rPr>
          <w:rFonts w:ascii="Times New Roman" w:hAnsi="Times New Roman"/>
          <w:b/>
          <w:szCs w:val="24"/>
        </w:rPr>
      </w:pPr>
    </w:p>
    <w:p w14:paraId="44D99A59" w14:textId="77777777" w:rsidR="00983205" w:rsidRDefault="00983205" w:rsidP="008E52F1">
      <w:pPr>
        <w:tabs>
          <w:tab w:val="left" w:pos="540"/>
          <w:tab w:val="left" w:pos="720"/>
        </w:tabs>
        <w:rPr>
          <w:rFonts w:ascii="Times New Roman" w:hAnsi="Times New Roman"/>
          <w:b/>
          <w:sz w:val="28"/>
          <w:szCs w:val="24"/>
          <w:u w:val="single"/>
        </w:rPr>
      </w:pPr>
      <w:r>
        <w:rPr>
          <w:rFonts w:ascii="Times New Roman" w:hAnsi="Times New Roman"/>
          <w:b/>
          <w:sz w:val="28"/>
          <w:szCs w:val="24"/>
          <w:u w:val="single"/>
        </w:rPr>
        <w:t>How do I write my play reports?</w:t>
      </w:r>
    </w:p>
    <w:p w14:paraId="106B709E" w14:textId="74A6FD81" w:rsidR="00CB0D80" w:rsidRPr="00CB0D80" w:rsidRDefault="64459DB2" w:rsidP="008E52F1">
      <w:pPr>
        <w:tabs>
          <w:tab w:val="left" w:pos="540"/>
          <w:tab w:val="left" w:pos="720"/>
        </w:tabs>
        <w:rPr>
          <w:rFonts w:ascii="Times New Roman" w:hAnsi="Times New Roman"/>
        </w:rPr>
      </w:pPr>
      <w:r w:rsidRPr="64459DB2">
        <w:rPr>
          <w:rFonts w:ascii="Times New Roman" w:hAnsi="Times New Roman"/>
        </w:rPr>
        <w:t>Each week each student will post a brief play report on a play that you will read from a curated list, which is also posted on the Moodle Course Site.</w:t>
      </w:r>
    </w:p>
    <w:p w14:paraId="491F3994" w14:textId="74F8DC63" w:rsidR="00CB0D80" w:rsidRPr="00CB0D80" w:rsidRDefault="64459DB2" w:rsidP="008E52F1">
      <w:pPr>
        <w:numPr>
          <w:ilvl w:val="0"/>
          <w:numId w:val="25"/>
        </w:numPr>
        <w:tabs>
          <w:tab w:val="left" w:pos="540"/>
          <w:tab w:val="left" w:pos="720"/>
        </w:tabs>
        <w:ind w:left="0"/>
        <w:rPr>
          <w:rFonts w:ascii="Times New Roman" w:hAnsi="Times New Roman"/>
        </w:rPr>
      </w:pPr>
      <w:r w:rsidRPr="64459DB2">
        <w:rPr>
          <w:rFonts w:ascii="Times New Roman" w:hAnsi="Times New Roman"/>
        </w:rPr>
        <w:t xml:space="preserve">The play report is almost always due on Moodle by </w:t>
      </w:r>
      <w:r w:rsidRPr="64459DB2">
        <w:rPr>
          <w:rFonts w:ascii="Times New Roman" w:hAnsi="Times New Roman"/>
          <w:b/>
          <w:bCs/>
        </w:rPr>
        <w:t>class time</w:t>
      </w:r>
      <w:r w:rsidRPr="64459DB2">
        <w:rPr>
          <w:rFonts w:ascii="Times New Roman" w:hAnsi="Times New Roman"/>
        </w:rPr>
        <w:t xml:space="preserve"> on Monday. </w:t>
      </w:r>
    </w:p>
    <w:p w14:paraId="285C3C49" w14:textId="41845553" w:rsidR="00CB0D80" w:rsidRPr="00CB0D80" w:rsidRDefault="64459DB2" w:rsidP="008E52F1">
      <w:pPr>
        <w:numPr>
          <w:ilvl w:val="0"/>
          <w:numId w:val="25"/>
        </w:numPr>
        <w:tabs>
          <w:tab w:val="left" w:pos="540"/>
          <w:tab w:val="left" w:pos="720"/>
        </w:tabs>
        <w:ind w:left="0"/>
        <w:rPr>
          <w:rFonts w:ascii="Times New Roman" w:hAnsi="Times New Roman"/>
        </w:rPr>
      </w:pPr>
      <w:r w:rsidRPr="64459DB2">
        <w:rPr>
          <w:rFonts w:ascii="Times New Roman" w:hAnsi="Times New Roman"/>
        </w:rPr>
        <w:t xml:space="preserve">Always choose plays that you have NOT read or seen before. You're on the true honor system. </w:t>
      </w:r>
      <w:r w:rsidRPr="64459DB2">
        <w:rPr>
          <w:rFonts w:ascii="Times New Roman" w:hAnsi="Times New Roman"/>
          <w:b/>
          <w:bCs/>
        </w:rPr>
        <w:t>Don't</w:t>
      </w:r>
      <w:r w:rsidRPr="64459DB2">
        <w:rPr>
          <w:rFonts w:ascii="Times New Roman" w:hAnsi="Times New Roman"/>
        </w:rPr>
        <w:t xml:space="preserve"> choose plays you will read in other courses this term. </w:t>
      </w:r>
    </w:p>
    <w:p w14:paraId="260DCC77" w14:textId="39A49FF1" w:rsidR="00CB0D80" w:rsidRPr="00CB0D80" w:rsidRDefault="64459DB2" w:rsidP="008E52F1">
      <w:pPr>
        <w:numPr>
          <w:ilvl w:val="0"/>
          <w:numId w:val="25"/>
        </w:numPr>
        <w:tabs>
          <w:tab w:val="left" w:pos="540"/>
          <w:tab w:val="left" w:pos="720"/>
        </w:tabs>
        <w:ind w:left="0"/>
        <w:rPr>
          <w:rFonts w:ascii="Times New Roman" w:hAnsi="Times New Roman"/>
        </w:rPr>
      </w:pPr>
      <w:r w:rsidRPr="64459DB2">
        <w:rPr>
          <w:rFonts w:ascii="Times New Roman" w:hAnsi="Times New Roman"/>
        </w:rPr>
        <w:t>All reports are Pass or Fail.</w:t>
      </w:r>
    </w:p>
    <w:p w14:paraId="2D0B0BF6" w14:textId="77777777" w:rsidR="00CB0D80" w:rsidRPr="00CB0D80" w:rsidRDefault="00CB0D80" w:rsidP="008E52F1">
      <w:pPr>
        <w:numPr>
          <w:ilvl w:val="0"/>
          <w:numId w:val="25"/>
        </w:numPr>
        <w:tabs>
          <w:tab w:val="left" w:pos="540"/>
          <w:tab w:val="left" w:pos="720"/>
        </w:tabs>
        <w:ind w:left="0"/>
        <w:rPr>
          <w:rFonts w:ascii="Times New Roman" w:hAnsi="Times New Roman"/>
          <w:szCs w:val="24"/>
        </w:rPr>
      </w:pPr>
      <w:r w:rsidRPr="00CB0D80">
        <w:rPr>
          <w:rFonts w:ascii="Times New Roman" w:hAnsi="Times New Roman"/>
          <w:szCs w:val="24"/>
        </w:rPr>
        <w:t>None of the plays on the list is on Closed Reserve. Some are in our library, some are not. Find them wherever you can.</w:t>
      </w:r>
    </w:p>
    <w:p w14:paraId="049F31CB" w14:textId="354DBB20" w:rsidR="00CB0D80" w:rsidRPr="00CB0D80" w:rsidRDefault="64459DB2" w:rsidP="008E52F1">
      <w:pPr>
        <w:numPr>
          <w:ilvl w:val="0"/>
          <w:numId w:val="25"/>
        </w:numPr>
        <w:tabs>
          <w:tab w:val="left" w:pos="540"/>
          <w:tab w:val="left" w:pos="720"/>
        </w:tabs>
        <w:ind w:left="0"/>
        <w:rPr>
          <w:rFonts w:ascii="Times New Roman" w:hAnsi="Times New Roman"/>
        </w:rPr>
      </w:pPr>
      <w:r w:rsidRPr="64459DB2">
        <w:rPr>
          <w:rFonts w:ascii="Times New Roman" w:hAnsi="Times New Roman"/>
        </w:rPr>
        <w:t>Choosing a play not on the list is usually fine, just check with me first. Remember, one of the purposes of this assignment is for you to familiarize yourself with dramatic literature from different periods.</w:t>
      </w:r>
    </w:p>
    <w:p w14:paraId="4FD73E07" w14:textId="6C1BA47A" w:rsidR="64459DB2" w:rsidRDefault="64459DB2" w:rsidP="008E52F1">
      <w:pPr>
        <w:rPr>
          <w:rFonts w:ascii="Times New Roman" w:hAnsi="Times New Roman"/>
        </w:rPr>
      </w:pPr>
    </w:p>
    <w:p w14:paraId="07F7A57E"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 xml:space="preserve">The format of the </w:t>
      </w:r>
      <w:r w:rsidR="00983205">
        <w:rPr>
          <w:rFonts w:ascii="Times New Roman" w:hAnsi="Times New Roman"/>
          <w:szCs w:val="24"/>
        </w:rPr>
        <w:t>Play Report:</w:t>
      </w:r>
    </w:p>
    <w:p w14:paraId="53128261" w14:textId="77777777" w:rsidR="00CB0D80" w:rsidRPr="00CB0D80" w:rsidRDefault="00CB0D80" w:rsidP="008E52F1">
      <w:pPr>
        <w:tabs>
          <w:tab w:val="left" w:pos="540"/>
          <w:tab w:val="left" w:pos="720"/>
        </w:tabs>
        <w:rPr>
          <w:rFonts w:ascii="Times New Roman" w:hAnsi="Times New Roman"/>
          <w:szCs w:val="24"/>
        </w:rPr>
      </w:pPr>
    </w:p>
    <w:p w14:paraId="093275C1"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TITLE:</w:t>
      </w:r>
      <w:r w:rsidRPr="00CB0D80">
        <w:rPr>
          <w:rFonts w:ascii="Times New Roman" w:hAnsi="Times New Roman"/>
          <w:szCs w:val="24"/>
        </w:rPr>
        <w:br/>
        <w:t>AUTHOR:</w:t>
      </w:r>
    </w:p>
    <w:p w14:paraId="6CBBD60B"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YEAR THE PLAY WAS WRITTEN:</w:t>
      </w:r>
    </w:p>
    <w:p w14:paraId="27C8FB1F"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SETTING (Physical, Temporal, Emotional, etc.):</w:t>
      </w:r>
    </w:p>
    <w:p w14:paraId="1C74FFE2"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PROTAGONIST:</w:t>
      </w:r>
    </w:p>
    <w:p w14:paraId="035E33DA" w14:textId="38488F8E"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lastRenderedPageBreak/>
        <w:t>MAJOR CONFLICT OR MAJOR DRAMATIC QUESTION (no more than 1-2 sentences, i.e., " Will Oedipus f</w:t>
      </w:r>
      <w:r w:rsidR="003F5ECE">
        <w:rPr>
          <w:rFonts w:ascii="Times New Roman" w:hAnsi="Times New Roman"/>
          <w:szCs w:val="24"/>
        </w:rPr>
        <w:t xml:space="preserve">ind out who he is?” or </w:t>
      </w:r>
      <w:r w:rsidRPr="00CB0D80">
        <w:rPr>
          <w:rFonts w:ascii="Times New Roman" w:hAnsi="Times New Roman"/>
          <w:szCs w:val="24"/>
        </w:rPr>
        <w:t>"Will Stanley get Blanche out of his house?” When this question is answered, the play is over.)</w:t>
      </w:r>
    </w:p>
    <w:p w14:paraId="3B54C308"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CHARACTER DIMENSION (no more than 2 sentences, no more than 3 major characters):</w:t>
      </w:r>
    </w:p>
    <w:p w14:paraId="7065F10B"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THEMES/IDEAS (no more than 2 sentences):</w:t>
      </w:r>
    </w:p>
    <w:p w14:paraId="76C942CF"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LANGUAGE: (prose vs. verse? Translation? Rhythm? Imagery?)</w:t>
      </w:r>
    </w:p>
    <w:p w14:paraId="571D25D8"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THEATRICALITY: (use of spectacle? Disguise? Violence? Sex appeal? High stakes?)</w:t>
      </w:r>
    </w:p>
    <w:p w14:paraId="42AB086E"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PERSONAL RESPONSE (Did it move you, enlighten you, bore you, etc.?)</w:t>
      </w:r>
    </w:p>
    <w:p w14:paraId="61C36782"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WHY IS THIS PLAY IMPORTANT (i.e., why is it on this list)?</w:t>
      </w:r>
    </w:p>
    <w:p w14:paraId="37FEF13A" w14:textId="77777777" w:rsidR="00CB0D80" w:rsidRPr="00CB0D80" w:rsidRDefault="00CB0D80" w:rsidP="008E52F1">
      <w:pPr>
        <w:tabs>
          <w:tab w:val="left" w:pos="540"/>
          <w:tab w:val="left" w:pos="720"/>
        </w:tabs>
        <w:rPr>
          <w:rFonts w:ascii="Times New Roman" w:hAnsi="Times New Roman"/>
          <w:szCs w:val="24"/>
        </w:rPr>
      </w:pPr>
      <w:r w:rsidRPr="00CB0D80">
        <w:rPr>
          <w:rFonts w:ascii="Times New Roman" w:hAnsi="Times New Roman"/>
          <w:szCs w:val="24"/>
        </w:rPr>
        <w:t>ANYTHING ELSE?</w:t>
      </w:r>
    </w:p>
    <w:p w14:paraId="62486C05" w14:textId="77777777" w:rsidR="00CB0D80" w:rsidRPr="00CB0D80" w:rsidRDefault="00CB0D80" w:rsidP="008E52F1">
      <w:pPr>
        <w:tabs>
          <w:tab w:val="left" w:pos="540"/>
          <w:tab w:val="left" w:pos="720"/>
        </w:tabs>
        <w:rPr>
          <w:rFonts w:ascii="Times New Roman" w:hAnsi="Times New Roman"/>
          <w:szCs w:val="24"/>
        </w:rPr>
      </w:pPr>
    </w:p>
    <w:p w14:paraId="64596D7A" w14:textId="07CCFF2B" w:rsidR="00CB0D80" w:rsidRPr="00CB0D80" w:rsidRDefault="64459DB2" w:rsidP="008E52F1">
      <w:pPr>
        <w:tabs>
          <w:tab w:val="left" w:pos="540"/>
          <w:tab w:val="left" w:pos="720"/>
        </w:tabs>
        <w:rPr>
          <w:rFonts w:ascii="Times New Roman" w:hAnsi="Times New Roman"/>
        </w:rPr>
      </w:pPr>
      <w:r w:rsidRPr="64459DB2">
        <w:rPr>
          <w:rFonts w:ascii="Times New Roman" w:hAnsi="Times New Roman"/>
        </w:rPr>
        <w:t xml:space="preserve">You should be able to write this in </w:t>
      </w:r>
      <w:r w:rsidRPr="64459DB2">
        <w:rPr>
          <w:rFonts w:ascii="Times New Roman" w:hAnsi="Times New Roman"/>
          <w:b/>
          <w:bCs/>
        </w:rPr>
        <w:t>15 minutes</w:t>
      </w:r>
      <w:r w:rsidRPr="64459DB2">
        <w:rPr>
          <w:rFonts w:ascii="Times New Roman" w:hAnsi="Times New Roman"/>
        </w:rPr>
        <w:t xml:space="preserve"> in the above outline form. Do NOT write a thoughtful essay, worry about your thesis, provide examples, etc. Do write in complete sentences with correct syntax.</w:t>
      </w:r>
      <w:r w:rsidR="008A765D">
        <w:rPr>
          <w:rFonts w:ascii="Times New Roman" w:hAnsi="Times New Roman"/>
        </w:rPr>
        <w:t xml:space="preserve"> We will discuss the plays you’ve read in class on Fridays.</w:t>
      </w:r>
    </w:p>
    <w:p w14:paraId="4B99056E" w14:textId="200BEB89" w:rsidR="00DA7C16" w:rsidRDefault="00DA7C16" w:rsidP="008E52F1">
      <w:pPr>
        <w:tabs>
          <w:tab w:val="left" w:pos="540"/>
          <w:tab w:val="left" w:pos="720"/>
        </w:tabs>
        <w:rPr>
          <w:rFonts w:ascii="Times New Roman" w:hAnsi="Times New Roman"/>
        </w:rPr>
      </w:pPr>
    </w:p>
    <w:p w14:paraId="1D68B61E" w14:textId="528AE1FE" w:rsidR="00983205" w:rsidRPr="00983205" w:rsidRDefault="64459DB2" w:rsidP="008E52F1">
      <w:pPr>
        <w:tabs>
          <w:tab w:val="left" w:pos="540"/>
          <w:tab w:val="left" w:pos="720"/>
        </w:tabs>
        <w:rPr>
          <w:rFonts w:ascii="Times New Roman" w:hAnsi="Times New Roman"/>
          <w:b/>
          <w:bCs/>
          <w:sz w:val="28"/>
          <w:szCs w:val="28"/>
          <w:u w:val="single"/>
        </w:rPr>
      </w:pPr>
      <w:r w:rsidRPr="64459DB2">
        <w:rPr>
          <w:rFonts w:ascii="Times New Roman" w:hAnsi="Times New Roman"/>
          <w:b/>
          <w:bCs/>
          <w:sz w:val="28"/>
          <w:szCs w:val="28"/>
          <w:u w:val="single"/>
        </w:rPr>
        <w:t>How does our 10-minute Scene Festival work?</w:t>
      </w:r>
    </w:p>
    <w:p w14:paraId="1F486E3A" w14:textId="4AA8B947" w:rsidR="00983205" w:rsidRPr="00983205" w:rsidRDefault="64459DB2" w:rsidP="008E52F1">
      <w:pPr>
        <w:tabs>
          <w:tab w:val="left" w:pos="540"/>
          <w:tab w:val="left" w:pos="720"/>
        </w:tabs>
        <w:rPr>
          <w:rFonts w:ascii="Times New Roman" w:hAnsi="Times New Roman"/>
        </w:rPr>
      </w:pPr>
      <w:r w:rsidRPr="64459DB2">
        <w:rPr>
          <w:rFonts w:ascii="Times New Roman" w:hAnsi="Times New Roman"/>
        </w:rPr>
        <w:t xml:space="preserve">This is the “final exam” for this course. You will cast it and rehearse it (Part of that rehearsal time will be provided during lab). No one may act in their own scene. </w:t>
      </w:r>
      <w:r w:rsidRPr="64459DB2">
        <w:rPr>
          <w:rFonts w:ascii="Times New Roman" w:hAnsi="Times New Roman"/>
          <w:b/>
          <w:bCs/>
        </w:rPr>
        <w:t>All</w:t>
      </w:r>
      <w:r w:rsidRPr="64459DB2">
        <w:rPr>
          <w:rFonts w:ascii="Times New Roman" w:hAnsi="Times New Roman"/>
        </w:rPr>
        <w:t xml:space="preserve"> class members must be present for the festival in the Dungeon Theatre during our Final Exam time</w:t>
      </w:r>
      <w:r w:rsidRPr="64459DB2">
        <w:rPr>
          <w:rFonts w:ascii="Times New Roman" w:hAnsi="Times New Roman"/>
          <w:b/>
          <w:bCs/>
        </w:rPr>
        <w:t xml:space="preserve">. No early departures from course. Please do not ask. </w:t>
      </w:r>
      <w:r w:rsidRPr="64459DB2">
        <w:rPr>
          <w:rFonts w:ascii="Times New Roman" w:hAnsi="Times New Roman"/>
        </w:rPr>
        <w:t>Other details about our 10-Minute Play Festival forthcoming.</w:t>
      </w:r>
    </w:p>
    <w:p w14:paraId="1299C43A" w14:textId="77777777" w:rsidR="00983205" w:rsidRPr="00983205" w:rsidRDefault="00983205" w:rsidP="008E52F1">
      <w:pPr>
        <w:tabs>
          <w:tab w:val="left" w:pos="540"/>
          <w:tab w:val="left" w:pos="720"/>
        </w:tabs>
        <w:rPr>
          <w:rFonts w:ascii="Times New Roman" w:hAnsi="Times New Roman"/>
          <w:szCs w:val="24"/>
        </w:rPr>
      </w:pPr>
    </w:p>
    <w:p w14:paraId="620E0C6B" w14:textId="77777777" w:rsidR="005E3614" w:rsidRDefault="005E3614" w:rsidP="008E52F1">
      <w:pPr>
        <w:tabs>
          <w:tab w:val="left" w:pos="540"/>
          <w:tab w:val="left" w:pos="720"/>
        </w:tabs>
        <w:rPr>
          <w:rFonts w:ascii="Times New Roman" w:hAnsi="Times New Roman"/>
          <w:sz w:val="28"/>
          <w:szCs w:val="24"/>
        </w:rPr>
      </w:pPr>
      <w:r>
        <w:rPr>
          <w:rFonts w:ascii="Times New Roman" w:hAnsi="Times New Roman"/>
          <w:b/>
          <w:sz w:val="28"/>
          <w:szCs w:val="24"/>
          <w:u w:val="single"/>
        </w:rPr>
        <w:t>What should I bring to class?</w:t>
      </w:r>
    </w:p>
    <w:p w14:paraId="2833A497"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Do bring:</w:t>
      </w:r>
    </w:p>
    <w:p w14:paraId="0065782B"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ab/>
        <w:t xml:space="preserve">Whatever work we are discussing in class. </w:t>
      </w:r>
    </w:p>
    <w:p w14:paraId="3EE21C22"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ab/>
        <w:t>Whatever method you have for taking notes</w:t>
      </w:r>
    </w:p>
    <w:p w14:paraId="71E28A3B"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ab/>
        <w:t>Yourself, actively engaged</w:t>
      </w:r>
    </w:p>
    <w:p w14:paraId="0DCB0FD3"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Do NOT bring:</w:t>
      </w:r>
    </w:p>
    <w:p w14:paraId="413F07B3"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ab/>
        <w:t>Homework from other classes</w:t>
      </w:r>
    </w:p>
    <w:p w14:paraId="35AD88CB"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ab/>
        <w:t>Disrespect for anybody present</w:t>
      </w:r>
    </w:p>
    <w:p w14:paraId="4DDBEF00" w14:textId="77777777" w:rsidR="005E3614" w:rsidRDefault="005E3614" w:rsidP="008E52F1">
      <w:pPr>
        <w:tabs>
          <w:tab w:val="left" w:pos="540"/>
          <w:tab w:val="left" w:pos="720"/>
          <w:tab w:val="left" w:pos="2847"/>
        </w:tabs>
        <w:rPr>
          <w:rFonts w:ascii="Times New Roman" w:hAnsi="Times New Roman"/>
          <w:szCs w:val="24"/>
        </w:rPr>
      </w:pPr>
      <w:r>
        <w:rPr>
          <w:rFonts w:ascii="Times New Roman" w:hAnsi="Times New Roman"/>
          <w:szCs w:val="24"/>
        </w:rPr>
        <w:tab/>
      </w:r>
    </w:p>
    <w:p w14:paraId="18C5093F" w14:textId="77777777" w:rsidR="005E3614" w:rsidRDefault="005E3614" w:rsidP="008E52F1">
      <w:pPr>
        <w:tabs>
          <w:tab w:val="left" w:pos="540"/>
          <w:tab w:val="left" w:pos="720"/>
          <w:tab w:val="left" w:pos="2847"/>
        </w:tabs>
        <w:rPr>
          <w:rFonts w:ascii="Times New Roman" w:hAnsi="Times New Roman"/>
          <w:b/>
          <w:sz w:val="28"/>
          <w:szCs w:val="24"/>
          <w:u w:val="single"/>
        </w:rPr>
      </w:pPr>
      <w:r w:rsidRPr="00E27D49">
        <w:rPr>
          <w:rFonts w:ascii="Times New Roman" w:hAnsi="Times New Roman"/>
          <w:b/>
          <w:sz w:val="28"/>
          <w:szCs w:val="24"/>
          <w:u w:val="single"/>
        </w:rPr>
        <w:t>What about electronics?</w:t>
      </w:r>
    </w:p>
    <w:p w14:paraId="0CB818B1" w14:textId="4F01BAF8" w:rsidR="005E3614" w:rsidRPr="00E27D49" w:rsidRDefault="64459DB2" w:rsidP="008E52F1">
      <w:pPr>
        <w:tabs>
          <w:tab w:val="left" w:pos="540"/>
          <w:tab w:val="left" w:pos="720"/>
          <w:tab w:val="left" w:pos="2847"/>
        </w:tabs>
        <w:rPr>
          <w:rFonts w:ascii="Times New Roman" w:hAnsi="Times New Roman"/>
        </w:rPr>
      </w:pPr>
      <w:r w:rsidRPr="64459DB2">
        <w:rPr>
          <w:rFonts w:ascii="Times New Roman" w:hAnsi="Times New Roman"/>
        </w:rPr>
        <w:t>I love electronic devices. You probably do too. I'm going to assume you can act as adults and responsibly use (or not use as the case may be) your laptops. But know, if you use the technology to check your e-mail, stalk Facebook, or any other similar activity, you're primarily hurting yourself. Theatre is a live event; be grateful for the chance to have face-to-face time with fellow human beings. Being in your seat does not guarantee your presence, and we want you here! Also, if you are continually being too much of a disruption to the class, this privilege will be taken away.</w:t>
      </w:r>
    </w:p>
    <w:p w14:paraId="3461D779" w14:textId="77777777" w:rsidR="005E3614" w:rsidRPr="00E27D49" w:rsidRDefault="005E3614" w:rsidP="008E52F1">
      <w:pPr>
        <w:tabs>
          <w:tab w:val="left" w:pos="540"/>
          <w:tab w:val="left" w:pos="720"/>
          <w:tab w:val="left" w:pos="2847"/>
        </w:tabs>
        <w:rPr>
          <w:rFonts w:ascii="Times New Roman" w:hAnsi="Times New Roman"/>
          <w:szCs w:val="24"/>
        </w:rPr>
      </w:pPr>
    </w:p>
    <w:p w14:paraId="2D492306" w14:textId="77777777" w:rsidR="005E3614" w:rsidRDefault="005E3614" w:rsidP="008E52F1">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about live theatre?</w:t>
      </w:r>
    </w:p>
    <w:p w14:paraId="29905371" w14:textId="28ABCE83" w:rsidR="002527C0" w:rsidRDefault="64459DB2" w:rsidP="008E52F1">
      <w:pPr>
        <w:tabs>
          <w:tab w:val="left" w:pos="540"/>
          <w:tab w:val="left" w:pos="720"/>
        </w:tabs>
        <w:rPr>
          <w:rFonts w:ascii="Times New Roman" w:hAnsi="Times New Roman"/>
        </w:rPr>
      </w:pPr>
      <w:r w:rsidRPr="64459DB2">
        <w:rPr>
          <w:rFonts w:ascii="Times New Roman" w:hAnsi="Times New Roman"/>
        </w:rPr>
        <w:t>Since plays are meant to be experienced in live performance, you are required to see the mainstage production:</w:t>
      </w:r>
    </w:p>
    <w:p w14:paraId="3CF2D8B6" w14:textId="45448927" w:rsidR="005E3614" w:rsidRDefault="005E3614" w:rsidP="003C674B">
      <w:pPr>
        <w:tabs>
          <w:tab w:val="left" w:pos="540"/>
          <w:tab w:val="left" w:pos="720"/>
        </w:tabs>
        <w:ind w:left="540"/>
        <w:rPr>
          <w:rFonts w:ascii="Times New Roman" w:hAnsi="Times New Roman"/>
        </w:rPr>
      </w:pPr>
      <w:r w:rsidRPr="64459DB2">
        <w:rPr>
          <w:rFonts w:ascii="Times New Roman" w:hAnsi="Times New Roman"/>
          <w:b/>
          <w:bCs/>
        </w:rPr>
        <w:t>Twelfth Night</w:t>
      </w:r>
      <w:r w:rsidRPr="64459DB2">
        <w:rPr>
          <w:rFonts w:ascii="Times New Roman" w:hAnsi="Times New Roman"/>
        </w:rPr>
        <w:t xml:space="preserve">. You will see it during </w:t>
      </w:r>
      <w:r w:rsidRPr="64459DB2">
        <w:rPr>
          <w:rFonts w:ascii="Times New Roman" w:hAnsi="Times New Roman"/>
          <w:b/>
          <w:bCs/>
        </w:rPr>
        <w:t xml:space="preserve">Week </w:t>
      </w:r>
      <w:r w:rsidR="00FA37EB" w:rsidRPr="64459DB2">
        <w:rPr>
          <w:rFonts w:ascii="Times New Roman" w:hAnsi="Times New Roman"/>
          <w:b/>
          <w:bCs/>
        </w:rPr>
        <w:t>7</w:t>
      </w:r>
      <w:r w:rsidRPr="64459DB2">
        <w:rPr>
          <w:rFonts w:ascii="Times New Roman" w:hAnsi="Times New Roman"/>
          <w:b/>
          <w:bCs/>
        </w:rPr>
        <w:t xml:space="preserve">, </w:t>
      </w:r>
      <w:r w:rsidR="00FA37EB" w:rsidRPr="64459DB2">
        <w:rPr>
          <w:rFonts w:ascii="Times New Roman" w:hAnsi="Times New Roman"/>
          <w:b/>
          <w:bCs/>
        </w:rPr>
        <w:t>May 16-18</w:t>
      </w:r>
      <w:r w:rsidRPr="64459DB2">
        <w:rPr>
          <w:rFonts w:ascii="Times New Roman" w:hAnsi="Times New Roman"/>
          <w:b/>
          <w:bCs/>
        </w:rPr>
        <w:t xml:space="preserve"> @7:30pm </w:t>
      </w:r>
      <w:r w:rsidR="00FA37EB" w:rsidRPr="64459DB2">
        <w:rPr>
          <w:rFonts w:ascii="Times New Roman" w:hAnsi="Times New Roman"/>
        </w:rPr>
        <w:t xml:space="preserve">and </w:t>
      </w:r>
      <w:r w:rsidR="00FA37EB" w:rsidRPr="64459DB2">
        <w:rPr>
          <w:rFonts w:ascii="Times New Roman" w:hAnsi="Times New Roman"/>
          <w:b/>
          <w:bCs/>
        </w:rPr>
        <w:t xml:space="preserve">May 19 @2pm </w:t>
      </w:r>
      <w:r w:rsidRPr="64459DB2">
        <w:rPr>
          <w:rFonts w:ascii="Times New Roman" w:hAnsi="Times New Roman"/>
        </w:rPr>
        <w:t xml:space="preserve">in the Nelda K. Balch Playhouse.  </w:t>
      </w:r>
      <w:r w:rsidR="002527C0">
        <w:rPr>
          <w:rFonts w:ascii="Times New Roman" w:hAnsi="Times New Roman"/>
          <w:szCs w:val="24"/>
        </w:rPr>
        <w:tab/>
      </w:r>
    </w:p>
    <w:p w14:paraId="0FB78278" w14:textId="77777777" w:rsidR="005E3614" w:rsidRPr="005E3614" w:rsidRDefault="005E3614" w:rsidP="008E52F1">
      <w:pPr>
        <w:tabs>
          <w:tab w:val="left" w:pos="540"/>
          <w:tab w:val="left" w:pos="720"/>
        </w:tabs>
        <w:rPr>
          <w:rFonts w:ascii="Times New Roman" w:hAnsi="Times New Roman"/>
          <w:b/>
          <w:szCs w:val="24"/>
        </w:rPr>
      </w:pPr>
    </w:p>
    <w:p w14:paraId="2EB9A365" w14:textId="77777777" w:rsidR="005E3614" w:rsidRPr="00330545" w:rsidRDefault="005E3614" w:rsidP="008E52F1">
      <w:pPr>
        <w:tabs>
          <w:tab w:val="left" w:pos="540"/>
          <w:tab w:val="left" w:pos="720"/>
        </w:tabs>
        <w:rPr>
          <w:rFonts w:ascii="Times New Roman" w:hAnsi="Times New Roman"/>
          <w:sz w:val="28"/>
          <w:szCs w:val="24"/>
        </w:rPr>
      </w:pPr>
      <w:r w:rsidRPr="26FECC85">
        <w:rPr>
          <w:rFonts w:ascii="Times New Roman" w:hAnsi="Times New Roman"/>
          <w:b/>
          <w:bCs/>
          <w:sz w:val="28"/>
          <w:szCs w:val="28"/>
          <w:u w:val="single"/>
        </w:rPr>
        <w:lastRenderedPageBreak/>
        <w:t>Alphabet Soup of Policy</w:t>
      </w:r>
    </w:p>
    <w:p w14:paraId="0EE652F1" w14:textId="77777777" w:rsidR="005E3614" w:rsidRPr="00330545" w:rsidRDefault="005E3614" w:rsidP="008E52F1">
      <w:pPr>
        <w:rPr>
          <w:rFonts w:ascii="Times New Roman" w:hAnsi="Times New Roman"/>
          <w:b/>
          <w:u w:val="single"/>
        </w:rPr>
      </w:pPr>
      <w:r w:rsidRPr="00330545">
        <w:rPr>
          <w:rFonts w:ascii="Times New Roman" w:hAnsi="Times New Roman"/>
          <w:b/>
          <w:u w:val="single"/>
        </w:rPr>
        <w:t>Attendance</w:t>
      </w:r>
    </w:p>
    <w:p w14:paraId="5518A74D" w14:textId="521FD9D8" w:rsidR="00327A4F" w:rsidRPr="00330545" w:rsidRDefault="64459DB2" w:rsidP="008E52F1">
      <w:pPr>
        <w:rPr>
          <w:rFonts w:ascii="Times New Roman" w:hAnsi="Times New Roman"/>
        </w:rPr>
      </w:pPr>
      <w:r w:rsidRPr="64459DB2">
        <w:rPr>
          <w:rFonts w:ascii="Times New Roman" w:hAnsi="Times New Roman"/>
        </w:rPr>
        <w:t xml:space="preserve">Attendance is absolutely essential to this course. Students are allowed TWO absences because life happens, but otherwise, people need to be in class, engaged, on time. After 2 absences for ANY reason, 2% of your grade will be deducted for each absence. </w:t>
      </w:r>
      <w:r w:rsidRPr="64459DB2">
        <w:rPr>
          <w:rFonts w:ascii="Times New Roman" w:hAnsi="Times New Roman"/>
          <w:b/>
          <w:bCs/>
        </w:rPr>
        <w:t>A documented medical excuse is required for an excused absence</w:t>
      </w:r>
      <w:r w:rsidRPr="64459DB2">
        <w:rPr>
          <w:rFonts w:ascii="Times New Roman" w:hAnsi="Times New Roman"/>
        </w:rPr>
        <w:t>.</w:t>
      </w:r>
    </w:p>
    <w:p w14:paraId="1FC39945" w14:textId="77777777" w:rsidR="005E3614" w:rsidRPr="00330545" w:rsidRDefault="005E3614" w:rsidP="008E52F1">
      <w:pPr>
        <w:tabs>
          <w:tab w:val="left" w:pos="540"/>
          <w:tab w:val="left" w:pos="720"/>
        </w:tabs>
        <w:rPr>
          <w:rFonts w:ascii="Times New Roman" w:hAnsi="Times New Roman"/>
          <w:szCs w:val="24"/>
        </w:rPr>
      </w:pPr>
    </w:p>
    <w:p w14:paraId="3CACDAF6" w14:textId="77777777" w:rsidR="007D060D" w:rsidRDefault="007D060D" w:rsidP="008E52F1">
      <w:pPr>
        <w:tabs>
          <w:tab w:val="left" w:pos="540"/>
          <w:tab w:val="left" w:pos="720"/>
        </w:tabs>
        <w:rPr>
          <w:rFonts w:ascii="Times New Roman" w:hAnsi="Times New Roman"/>
          <w:b/>
          <w:szCs w:val="24"/>
          <w:u w:val="single"/>
        </w:rPr>
      </w:pPr>
      <w:r>
        <w:rPr>
          <w:rFonts w:ascii="Times New Roman" w:hAnsi="Times New Roman"/>
          <w:b/>
          <w:szCs w:val="24"/>
          <w:u w:val="single"/>
        </w:rPr>
        <w:t>Communication</w:t>
      </w:r>
    </w:p>
    <w:p w14:paraId="1554918D" w14:textId="77777777" w:rsidR="007D060D" w:rsidRDefault="007D060D" w:rsidP="008E52F1">
      <w:pPr>
        <w:tabs>
          <w:tab w:val="left" w:pos="540"/>
          <w:tab w:val="left" w:pos="720"/>
        </w:tabs>
        <w:rPr>
          <w:rFonts w:ascii="Times New Roman" w:hAnsi="Times New Roman"/>
          <w:szCs w:val="24"/>
        </w:rPr>
      </w:pPr>
      <w:r>
        <w:rPr>
          <w:rFonts w:ascii="Times New Roman" w:hAnsi="Times New Roman"/>
          <w:szCs w:val="24"/>
        </w:rPr>
        <w:t>I will communicate with the class via e-mail or Moodle announcements. I will answer your questions as soon as I can, but I may not check e-mails late at night or on the weekend.</w:t>
      </w:r>
    </w:p>
    <w:p w14:paraId="0562CB0E" w14:textId="77777777" w:rsidR="007D060D" w:rsidRPr="002F6E94" w:rsidRDefault="007D060D" w:rsidP="008E52F1">
      <w:pPr>
        <w:tabs>
          <w:tab w:val="left" w:pos="540"/>
          <w:tab w:val="left" w:pos="720"/>
        </w:tabs>
        <w:rPr>
          <w:rFonts w:ascii="Times New Roman" w:hAnsi="Times New Roman"/>
          <w:szCs w:val="24"/>
        </w:rPr>
      </w:pPr>
    </w:p>
    <w:p w14:paraId="5B4207E0" w14:textId="77777777" w:rsidR="007D060D" w:rsidRDefault="007D060D" w:rsidP="008E52F1">
      <w:pPr>
        <w:tabs>
          <w:tab w:val="left" w:pos="540"/>
          <w:tab w:val="left" w:pos="720"/>
        </w:tabs>
        <w:rPr>
          <w:rFonts w:ascii="Times New Roman" w:hAnsi="Times New Roman"/>
          <w:szCs w:val="24"/>
        </w:rPr>
      </w:pPr>
      <w:r>
        <w:rPr>
          <w:rFonts w:ascii="Times New Roman" w:hAnsi="Times New Roman"/>
          <w:b/>
          <w:szCs w:val="24"/>
          <w:u w:val="single"/>
        </w:rPr>
        <w:t>Disabilities Accommodation</w:t>
      </w:r>
    </w:p>
    <w:p w14:paraId="437A67C7" w14:textId="77777777" w:rsidR="007D060D" w:rsidRDefault="007D060D" w:rsidP="008E52F1">
      <w:pPr>
        <w:tabs>
          <w:tab w:val="left" w:pos="540"/>
          <w:tab w:val="left" w:pos="720"/>
        </w:tabs>
        <w:rPr>
          <w:rFonts w:ascii="Times New Roman" w:hAnsi="Times New Roman"/>
          <w:szCs w:val="24"/>
        </w:rPr>
      </w:pPr>
      <w:r w:rsidRPr="002F6E94">
        <w:rPr>
          <w:rFonts w:ascii="Times New Roman" w:hAnsi="Times New Roman"/>
          <w:szCs w:val="24"/>
        </w:rPr>
        <w:t>If you are a student with a disability who seeks accommodation or other assistance in this course, please let me know as soon as possible. Kalamazoo College is committed to making every effort to providing reasonable accommodations. If you want to discuss your overall needs for accommodation at the College, please direct questions to the Associate Dean of Students Office, (269) 337-7209. For more information, please see </w:t>
      </w:r>
      <w:hyperlink r:id="rId7" w:history="1">
        <w:r w:rsidRPr="001E20B1">
          <w:rPr>
            <w:rStyle w:val="Hyperlink"/>
            <w:rFonts w:ascii="Times New Roman" w:hAnsi="Times New Roman"/>
            <w:szCs w:val="24"/>
          </w:rPr>
          <w:t>https://www.kzoo.edu/student-life/students-with-disabilities/</w:t>
        </w:r>
      </w:hyperlink>
      <w:r>
        <w:rPr>
          <w:rFonts w:ascii="Times New Roman" w:hAnsi="Times New Roman"/>
          <w:szCs w:val="24"/>
        </w:rPr>
        <w:t>.</w:t>
      </w:r>
    </w:p>
    <w:p w14:paraId="34CE0A41" w14:textId="77777777" w:rsidR="007D060D" w:rsidRPr="002F6E94" w:rsidRDefault="007D060D" w:rsidP="008E52F1">
      <w:pPr>
        <w:tabs>
          <w:tab w:val="left" w:pos="540"/>
          <w:tab w:val="left" w:pos="720"/>
        </w:tabs>
        <w:rPr>
          <w:rFonts w:ascii="Times New Roman" w:hAnsi="Times New Roman"/>
          <w:szCs w:val="24"/>
        </w:rPr>
      </w:pPr>
    </w:p>
    <w:p w14:paraId="75304452" w14:textId="77777777" w:rsidR="005E3614" w:rsidRPr="00330545" w:rsidRDefault="005E3614" w:rsidP="008E52F1">
      <w:pPr>
        <w:tabs>
          <w:tab w:val="left" w:pos="540"/>
          <w:tab w:val="left" w:pos="720"/>
        </w:tabs>
        <w:rPr>
          <w:rFonts w:ascii="Times New Roman" w:hAnsi="Times New Roman"/>
          <w:szCs w:val="24"/>
        </w:rPr>
      </w:pPr>
      <w:r w:rsidRPr="00330545">
        <w:rPr>
          <w:rFonts w:ascii="Times New Roman" w:hAnsi="Times New Roman"/>
          <w:b/>
          <w:szCs w:val="24"/>
          <w:u w:val="single"/>
        </w:rPr>
        <w:t>Honor Code and Academic Honesty</w:t>
      </w:r>
    </w:p>
    <w:p w14:paraId="7EA3496E" w14:textId="5984270F" w:rsidR="005E3614" w:rsidRPr="002F6E94" w:rsidRDefault="64459DB2" w:rsidP="008E52F1">
      <w:pPr>
        <w:tabs>
          <w:tab w:val="left" w:pos="1440"/>
          <w:tab w:val="left" w:pos="2160"/>
          <w:tab w:val="left" w:pos="2880"/>
          <w:tab w:val="left" w:pos="3600"/>
          <w:tab w:val="left" w:pos="4320"/>
          <w:tab w:val="left" w:pos="5040"/>
          <w:tab w:val="left" w:pos="5760"/>
          <w:tab w:val="left" w:pos="6480"/>
          <w:tab w:val="left" w:pos="7200"/>
          <w:tab w:val="left" w:pos="7920"/>
        </w:tabs>
        <w:rPr>
          <w:rStyle w:val="Hyperlink"/>
          <w:rFonts w:ascii="Times New Roman" w:hAnsi="Times New Roman"/>
        </w:rPr>
      </w:pPr>
      <w:r w:rsidRPr="64459DB2">
        <w:rPr>
          <w:rFonts w:ascii="Times New Roman" w:hAnsi="Times New Roman"/>
        </w:rPr>
        <w:t xml:space="preserve">This course operates under the </w:t>
      </w:r>
      <w:r w:rsidRPr="64459DB2">
        <w:rPr>
          <w:rFonts w:ascii="Times New Roman" w:hAnsi="Times New Roman"/>
          <w:b/>
          <w:bCs/>
        </w:rPr>
        <w:t>College Honor System</w:t>
      </w:r>
      <w:r w:rsidRPr="64459DB2">
        <w:rPr>
          <w:rFonts w:ascii="Times New Roman" w:hAnsi="Times New Roman"/>
        </w:rPr>
        <w:t xml:space="preserve">.  That means: we treat each other with respect, we nurture independent thought, we take responsibility for personal behavior, and we accept environmental responsibility. </w:t>
      </w:r>
      <w:r w:rsidRPr="64459DB2">
        <w:rPr>
          <w:rFonts w:ascii="Times New Roman" w:hAnsi="Times New Roman"/>
          <w:b/>
          <w:bCs/>
        </w:rPr>
        <w:t>Academic honesty</w:t>
      </w:r>
      <w:r w:rsidRPr="64459DB2">
        <w:rPr>
          <w:rFonts w:ascii="Times New Roman" w:hAnsi="Times New Roman"/>
        </w:rPr>
        <w:t xml:space="preserve"> is a critical part of our value system at K.  When you borrow an idea, express the idea in your own words, thus thinking it through and making it your own, </w:t>
      </w:r>
      <w:r w:rsidRPr="64459DB2">
        <w:rPr>
          <w:rFonts w:ascii="Times New Roman" w:hAnsi="Times New Roman"/>
          <w:u w:val="single"/>
        </w:rPr>
        <w:t>and</w:t>
      </w:r>
      <w:r w:rsidRPr="64459DB2">
        <w:rPr>
          <w:rFonts w:ascii="Times New Roman" w:hAnsi="Times New Roman"/>
        </w:rPr>
        <w:t xml:space="preserve"> acknowledge the source of the idea with the proper citation and reference, or, in certain situations, use the exact words of the source in quotation marks and acknowledge it with the proper citation, page number, and reference. Ideas raised in class are part of the public domain and, therefore, sources of the ideas need not be acknowledged.  If you are ever in doubt about this, you must ask. For the full policy, see </w:t>
      </w:r>
      <w:hyperlink r:id="rId8">
        <w:r w:rsidRPr="64459DB2">
          <w:rPr>
            <w:rStyle w:val="Hyperlink"/>
            <w:rFonts w:ascii="Times New Roman" w:hAnsi="Times New Roman"/>
          </w:rPr>
          <w:t>https://reason.kzoo.edu/studev/policies/dishonest/</w:t>
        </w:r>
      </w:hyperlink>
      <w:r w:rsidRPr="64459DB2">
        <w:rPr>
          <w:rStyle w:val="Hyperlink"/>
          <w:rFonts w:ascii="Times New Roman" w:hAnsi="Times New Roman"/>
        </w:rPr>
        <w:t>.</w:t>
      </w:r>
    </w:p>
    <w:p w14:paraId="62EBF3C5" w14:textId="77777777" w:rsidR="005E3614" w:rsidRDefault="005E3614" w:rsidP="008E52F1">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88A4E0C" w14:textId="77777777" w:rsidR="005E3614" w:rsidRPr="002F6E94" w:rsidRDefault="005E3614" w:rsidP="008E52F1">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2F6E94">
        <w:rPr>
          <w:rFonts w:ascii="Times New Roman" w:hAnsi="Times New Roman"/>
          <w:szCs w:val="24"/>
        </w:rPr>
        <w:t xml:space="preserve">Plagiarism </w:t>
      </w:r>
      <w:r>
        <w:rPr>
          <w:rFonts w:ascii="Times New Roman" w:hAnsi="Times New Roman"/>
          <w:szCs w:val="24"/>
        </w:rPr>
        <w:t xml:space="preserve">and other forms of academic dishonesty </w:t>
      </w:r>
      <w:r w:rsidRPr="002F6E94">
        <w:rPr>
          <w:rFonts w:ascii="Times New Roman" w:hAnsi="Times New Roman"/>
          <w:szCs w:val="24"/>
        </w:rPr>
        <w:t>will result in a score of zero points</w:t>
      </w:r>
      <w:r>
        <w:rPr>
          <w:rFonts w:ascii="Times New Roman" w:hAnsi="Times New Roman"/>
          <w:szCs w:val="24"/>
        </w:rPr>
        <w:t xml:space="preserve"> on the assignment</w:t>
      </w:r>
      <w:r w:rsidRPr="002F6E94">
        <w:rPr>
          <w:rFonts w:ascii="Times New Roman" w:hAnsi="Times New Roman"/>
          <w:szCs w:val="24"/>
        </w:rPr>
        <w:t>, further disciplinary action from the</w:t>
      </w:r>
      <w:r>
        <w:rPr>
          <w:rFonts w:ascii="Times New Roman" w:hAnsi="Times New Roman"/>
          <w:szCs w:val="24"/>
        </w:rPr>
        <w:t xml:space="preserve"> </w:t>
      </w:r>
      <w:r w:rsidRPr="002F6E94">
        <w:rPr>
          <w:rFonts w:ascii="Times New Roman" w:hAnsi="Times New Roman"/>
          <w:szCs w:val="24"/>
        </w:rPr>
        <w:t xml:space="preserve">Dean’s Office, and possible course failure. </w:t>
      </w:r>
      <w:r w:rsidRPr="002F6E94">
        <w:rPr>
          <w:rFonts w:ascii="Times New Roman" w:hAnsi="Times New Roman"/>
          <w:b/>
          <w:szCs w:val="24"/>
        </w:rPr>
        <w:t>No exceptions.</w:t>
      </w:r>
      <w:r w:rsidRPr="002F6E94">
        <w:rPr>
          <w:rFonts w:ascii="Times New Roman" w:hAnsi="Times New Roman"/>
          <w:szCs w:val="24"/>
        </w:rPr>
        <w:t xml:space="preserve"> Be sure you are</w:t>
      </w:r>
      <w:r>
        <w:rPr>
          <w:rFonts w:ascii="Times New Roman" w:hAnsi="Times New Roman"/>
          <w:szCs w:val="24"/>
        </w:rPr>
        <w:t xml:space="preserve"> </w:t>
      </w:r>
      <w:r w:rsidRPr="002F6E94">
        <w:rPr>
          <w:rFonts w:ascii="Times New Roman" w:hAnsi="Times New Roman"/>
          <w:szCs w:val="24"/>
        </w:rPr>
        <w:t>presenting your own work.</w:t>
      </w:r>
    </w:p>
    <w:p w14:paraId="6D98A12B" w14:textId="77777777" w:rsidR="005E3614" w:rsidRPr="00DC565A" w:rsidRDefault="005E3614" w:rsidP="008E52F1">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0A6D6058" w14:textId="77777777" w:rsidR="007D060D" w:rsidRDefault="007D060D" w:rsidP="008E52F1">
      <w:pPr>
        <w:tabs>
          <w:tab w:val="left" w:pos="540"/>
          <w:tab w:val="left" w:pos="720"/>
        </w:tabs>
        <w:rPr>
          <w:rFonts w:ascii="Times New Roman" w:hAnsi="Times New Roman"/>
          <w:szCs w:val="24"/>
        </w:rPr>
      </w:pPr>
      <w:r>
        <w:rPr>
          <w:rFonts w:ascii="Times New Roman" w:hAnsi="Times New Roman"/>
          <w:b/>
          <w:szCs w:val="24"/>
          <w:u w:val="single"/>
        </w:rPr>
        <w:t>Late Work</w:t>
      </w:r>
    </w:p>
    <w:p w14:paraId="0A251C29" w14:textId="77777777" w:rsidR="00122668" w:rsidRPr="00122668" w:rsidRDefault="00122668" w:rsidP="008E52F1">
      <w:pPr>
        <w:tabs>
          <w:tab w:val="left" w:pos="540"/>
          <w:tab w:val="left" w:pos="720"/>
        </w:tabs>
        <w:rPr>
          <w:rFonts w:ascii="Times New Roman" w:hAnsi="Times New Roman"/>
          <w:szCs w:val="24"/>
        </w:rPr>
      </w:pPr>
      <w:r w:rsidRPr="00122668">
        <w:rPr>
          <w:rFonts w:ascii="Times New Roman" w:hAnsi="Times New Roman"/>
          <w:szCs w:val="24"/>
        </w:rPr>
        <w:t xml:space="preserve">All papers/projects/quizzes etc. are due in-class on the date indicated. There will be a penalty of a letter grade on the assignment for </w:t>
      </w:r>
      <w:r w:rsidRPr="00122668">
        <w:rPr>
          <w:rFonts w:ascii="Times New Roman" w:hAnsi="Times New Roman"/>
          <w:b/>
          <w:szCs w:val="24"/>
        </w:rPr>
        <w:t>each</w:t>
      </w:r>
      <w:r w:rsidRPr="00122668">
        <w:rPr>
          <w:rFonts w:ascii="Times New Roman" w:hAnsi="Times New Roman"/>
          <w:szCs w:val="24"/>
        </w:rPr>
        <w:t xml:space="preserve"> day any aspect of any assignment is late (including the day which it is due and weekends). Extensions can be granted on a case-by-case basis, typically only for medical excuses or absolute personal emergencies. If you haven't learned to time manage course work, production work, social commitments, etc., please make that a goal for yourself this term.</w:t>
      </w:r>
    </w:p>
    <w:p w14:paraId="2946DB82" w14:textId="77777777" w:rsidR="007D060D" w:rsidRDefault="007D060D" w:rsidP="008E52F1">
      <w:pPr>
        <w:tabs>
          <w:tab w:val="left" w:pos="540"/>
          <w:tab w:val="left" w:pos="720"/>
        </w:tabs>
        <w:rPr>
          <w:rFonts w:ascii="Times New Roman" w:hAnsi="Times New Roman"/>
          <w:szCs w:val="24"/>
        </w:rPr>
      </w:pPr>
    </w:p>
    <w:p w14:paraId="313F5ED1" w14:textId="77777777" w:rsidR="005E3614" w:rsidRDefault="005E3614" w:rsidP="008E52F1">
      <w:pPr>
        <w:tabs>
          <w:tab w:val="left" w:pos="540"/>
          <w:tab w:val="left" w:pos="720"/>
        </w:tabs>
        <w:rPr>
          <w:rFonts w:ascii="Times New Roman" w:hAnsi="Times New Roman"/>
          <w:szCs w:val="24"/>
        </w:rPr>
      </w:pPr>
      <w:r>
        <w:rPr>
          <w:rFonts w:ascii="Times New Roman" w:hAnsi="Times New Roman"/>
          <w:b/>
          <w:szCs w:val="24"/>
          <w:u w:val="single"/>
        </w:rPr>
        <w:t>Learning Commons</w:t>
      </w:r>
    </w:p>
    <w:p w14:paraId="219A831C" w14:textId="77777777" w:rsidR="005E3614" w:rsidRDefault="005E3614" w:rsidP="008E52F1">
      <w:pPr>
        <w:tabs>
          <w:tab w:val="left" w:pos="540"/>
          <w:tab w:val="left" w:pos="720"/>
        </w:tabs>
        <w:rPr>
          <w:rFonts w:ascii="Times New Roman" w:hAnsi="Times New Roman"/>
          <w:szCs w:val="24"/>
        </w:rPr>
      </w:pPr>
      <w:r w:rsidRPr="002F6E94">
        <w:rPr>
          <w:rFonts w:ascii="Times New Roman" w:hAnsi="Times New Roman"/>
          <w:szCs w:val="24"/>
        </w:rPr>
        <w:t xml:space="preserve">The Learning Commons is a network of peer support available to help you with a variety of skills and disciplines. The Writing Center, Research Consultant Center, and Center for New </w:t>
      </w:r>
      <w:r w:rsidRPr="002F6E94">
        <w:rPr>
          <w:rFonts w:ascii="Times New Roman" w:hAnsi="Times New Roman"/>
          <w:szCs w:val="24"/>
        </w:rPr>
        <w:lastRenderedPageBreak/>
        <w:t>Media Design are on the first floor of Upjohn Library. Our English as a Second Language and Learning Specialist support programs are located there as well. The Math-Physics Center is in Olds Upton Hall. It is my observation that students who frequent these centers generally learn more and receive higher grades, so I encourage you to use them early and often. You can find more information about each of these centers here: </w:t>
      </w:r>
      <w:hyperlink r:id="rId9" w:history="1">
        <w:r w:rsidRPr="002F6E94">
          <w:rPr>
            <w:rStyle w:val="Hyperlink"/>
            <w:rFonts w:ascii="Times New Roman" w:hAnsi="Times New Roman"/>
            <w:szCs w:val="24"/>
          </w:rPr>
          <w:t>https://reason.kzoo.edu/learningcommons/</w:t>
        </w:r>
      </w:hyperlink>
      <w:r w:rsidRPr="002F6E94">
        <w:rPr>
          <w:rFonts w:ascii="Times New Roman" w:hAnsi="Times New Roman"/>
          <w:szCs w:val="24"/>
        </w:rPr>
        <w:t>.</w:t>
      </w:r>
    </w:p>
    <w:p w14:paraId="5997CC1D" w14:textId="77777777" w:rsidR="005E3614" w:rsidRDefault="005E3614" w:rsidP="008E52F1">
      <w:pPr>
        <w:tabs>
          <w:tab w:val="left" w:pos="540"/>
          <w:tab w:val="left" w:pos="720"/>
        </w:tabs>
        <w:rPr>
          <w:rFonts w:ascii="Times New Roman" w:hAnsi="Times New Roman"/>
          <w:szCs w:val="24"/>
        </w:rPr>
      </w:pPr>
    </w:p>
    <w:p w14:paraId="6032BDEA" w14:textId="77777777" w:rsidR="00DD59C4" w:rsidRDefault="00DD59C4" w:rsidP="008E52F1">
      <w:pPr>
        <w:pStyle w:val="BodyText"/>
        <w:tabs>
          <w:tab w:val="left" w:pos="540"/>
          <w:tab w:val="left" w:pos="720"/>
        </w:tabs>
        <w:rPr>
          <w:rFonts w:ascii="Times New Roman" w:hAnsi="Times New Roman"/>
          <w:b/>
          <w:sz w:val="24"/>
          <w:szCs w:val="24"/>
          <w:u w:val="single"/>
        </w:rPr>
      </w:pPr>
      <w:r>
        <w:rPr>
          <w:rFonts w:ascii="Times New Roman" w:hAnsi="Times New Roman"/>
          <w:b/>
          <w:sz w:val="24"/>
          <w:szCs w:val="24"/>
          <w:u w:val="single"/>
        </w:rPr>
        <w:t>Participation</w:t>
      </w:r>
    </w:p>
    <w:p w14:paraId="57997F85" w14:textId="77777777" w:rsidR="00DD59C4" w:rsidRPr="001A3DE7" w:rsidRDefault="00DD59C4" w:rsidP="008E52F1">
      <w:pPr>
        <w:pStyle w:val="BodyText"/>
        <w:tabs>
          <w:tab w:val="left" w:pos="540"/>
          <w:tab w:val="left" w:pos="720"/>
        </w:tabs>
        <w:rPr>
          <w:rFonts w:ascii="Times New Roman" w:hAnsi="Times New Roman"/>
          <w:sz w:val="24"/>
          <w:szCs w:val="24"/>
        </w:rPr>
      </w:pPr>
      <w:r w:rsidRPr="001A3DE7">
        <w:rPr>
          <w:rFonts w:ascii="Times New Roman" w:hAnsi="Times New Roman"/>
          <w:sz w:val="24"/>
          <w:szCs w:val="24"/>
        </w:rPr>
        <w:t xml:space="preserve">In order to be eligible to receive the full participation component, </w:t>
      </w:r>
      <w:r w:rsidRPr="001A3DE7">
        <w:rPr>
          <w:rFonts w:ascii="Times New Roman" w:hAnsi="Times New Roman"/>
          <w:b/>
          <w:sz w:val="24"/>
          <w:szCs w:val="24"/>
        </w:rPr>
        <w:t>you must never be late</w:t>
      </w:r>
      <w:r w:rsidRPr="001A3DE7">
        <w:rPr>
          <w:rFonts w:ascii="Times New Roman" w:hAnsi="Times New Roman"/>
          <w:sz w:val="24"/>
          <w:szCs w:val="24"/>
        </w:rPr>
        <w:t>. You must always be prepared to participate in class. This means:</w:t>
      </w:r>
    </w:p>
    <w:p w14:paraId="29BC4540"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Arriving on time.</w:t>
      </w:r>
    </w:p>
    <w:p w14:paraId="2216A116"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Reading all assignments carefully.</w:t>
      </w:r>
    </w:p>
    <w:p w14:paraId="04AC2C65"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Preparing notes and questions on the readings or topic.</w:t>
      </w:r>
    </w:p>
    <w:p w14:paraId="0ABEF1A3"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Contributing regularly and thoughtfully.</w:t>
      </w:r>
    </w:p>
    <w:p w14:paraId="109F4C3A"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Advance discussion without monopolizing it.</w:t>
      </w:r>
    </w:p>
    <w:p w14:paraId="6E2E8FE9"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Use what others are saying - agree/disagree respectfully.</w:t>
      </w:r>
    </w:p>
    <w:p w14:paraId="10FC4B04" w14:textId="77777777" w:rsidR="00DD59C4" w:rsidRPr="001A3DE7" w:rsidRDefault="00DD59C4" w:rsidP="008E52F1">
      <w:pPr>
        <w:pStyle w:val="BodyText"/>
        <w:numPr>
          <w:ilvl w:val="0"/>
          <w:numId w:val="2"/>
        </w:numPr>
        <w:tabs>
          <w:tab w:val="left" w:pos="540"/>
          <w:tab w:val="left" w:pos="720"/>
        </w:tabs>
        <w:ind w:left="0"/>
        <w:rPr>
          <w:rFonts w:ascii="Times New Roman" w:hAnsi="Times New Roman"/>
          <w:sz w:val="24"/>
          <w:szCs w:val="24"/>
        </w:rPr>
      </w:pPr>
      <w:r w:rsidRPr="001A3DE7">
        <w:rPr>
          <w:rFonts w:ascii="Times New Roman" w:hAnsi="Times New Roman"/>
          <w:sz w:val="24"/>
          <w:szCs w:val="24"/>
        </w:rPr>
        <w:t>All of the above also applies to your Workshop Group feedback in Moodle (see Workshop and Feedback Procedure below).</w:t>
      </w:r>
    </w:p>
    <w:p w14:paraId="110FFD37" w14:textId="77777777" w:rsidR="005E3614" w:rsidRPr="00DC565A" w:rsidRDefault="005E3614" w:rsidP="008E52F1">
      <w:pPr>
        <w:tabs>
          <w:tab w:val="left" w:pos="540"/>
          <w:tab w:val="left" w:pos="720"/>
        </w:tabs>
        <w:rPr>
          <w:rFonts w:ascii="Times New Roman" w:hAnsi="Times New Roman"/>
          <w:szCs w:val="24"/>
        </w:rPr>
      </w:pPr>
    </w:p>
    <w:p w14:paraId="3E6F3835" w14:textId="77777777" w:rsidR="005E3614" w:rsidRDefault="005E3614" w:rsidP="008E52F1">
      <w:pPr>
        <w:pStyle w:val="BodyText"/>
        <w:tabs>
          <w:tab w:val="left" w:pos="540"/>
          <w:tab w:val="left" w:pos="720"/>
        </w:tabs>
        <w:rPr>
          <w:rFonts w:ascii="Times New Roman" w:hAnsi="Times New Roman"/>
          <w:b/>
          <w:sz w:val="24"/>
          <w:szCs w:val="24"/>
          <w:u w:val="single"/>
        </w:rPr>
      </w:pPr>
      <w:r>
        <w:rPr>
          <w:rFonts w:ascii="Times New Roman" w:hAnsi="Times New Roman"/>
          <w:b/>
          <w:sz w:val="24"/>
          <w:szCs w:val="24"/>
          <w:u w:val="single"/>
        </w:rPr>
        <w:t>Sensitive or Controversial Content</w:t>
      </w:r>
    </w:p>
    <w:p w14:paraId="26800A0E" w14:textId="77777777" w:rsidR="005E3614" w:rsidRDefault="005E3614" w:rsidP="008E52F1">
      <w:pPr>
        <w:pStyle w:val="BodyText"/>
        <w:tabs>
          <w:tab w:val="left" w:pos="540"/>
          <w:tab w:val="left" w:pos="720"/>
        </w:tabs>
        <w:rPr>
          <w:rFonts w:ascii="Times New Roman" w:hAnsi="Times New Roman"/>
          <w:sz w:val="24"/>
          <w:szCs w:val="24"/>
        </w:rPr>
      </w:pPr>
      <w:r w:rsidRPr="00DC565A">
        <w:rPr>
          <w:rFonts w:ascii="Times New Roman" w:hAnsi="Times New Roman"/>
          <w:i/>
          <w:sz w:val="24"/>
          <w:szCs w:val="24"/>
        </w:rPr>
        <w:t>Some of the plays we will read contain content that some may consider controversial.</w:t>
      </w:r>
      <w:r w:rsidRPr="00DC565A">
        <w:rPr>
          <w:rFonts w:ascii="Times New Roman" w:hAnsi="Times New Roman"/>
          <w:sz w:val="24"/>
          <w:szCs w:val="24"/>
        </w:rPr>
        <w:t xml:space="preserve"> If at any time you truly find such material so offensive that you cannot participate in discussion or complete an assignment, please let me know. If you like, you may tell me by note or email. Please communicate with me if you are experiencing any problems in the course.</w:t>
      </w:r>
    </w:p>
    <w:p w14:paraId="6B699379" w14:textId="77777777" w:rsidR="001A3DE7" w:rsidRPr="001A3DE7" w:rsidRDefault="001A3DE7" w:rsidP="008E52F1">
      <w:pPr>
        <w:pStyle w:val="BodyText"/>
        <w:tabs>
          <w:tab w:val="left" w:pos="540"/>
          <w:tab w:val="left" w:pos="720"/>
        </w:tabs>
        <w:rPr>
          <w:rFonts w:ascii="Times New Roman" w:hAnsi="Times New Roman"/>
          <w:sz w:val="24"/>
          <w:szCs w:val="24"/>
        </w:rPr>
      </w:pPr>
    </w:p>
    <w:p w14:paraId="3FE9F23F" w14:textId="77777777" w:rsidR="005E3614" w:rsidRDefault="005E3614" w:rsidP="008E52F1">
      <w:pPr>
        <w:tabs>
          <w:tab w:val="left" w:pos="540"/>
          <w:tab w:val="left" w:pos="720"/>
        </w:tabs>
        <w:rPr>
          <w:rFonts w:ascii="Times New Roman" w:hAnsi="Times New Roman"/>
          <w:b/>
          <w:i/>
          <w:szCs w:val="24"/>
          <w:highlight w:val="yellow"/>
        </w:rPr>
      </w:pPr>
    </w:p>
    <w:p w14:paraId="29F4C509" w14:textId="77777777" w:rsidR="005E3614" w:rsidRDefault="005E3614" w:rsidP="008E52F1">
      <w:pPr>
        <w:tabs>
          <w:tab w:val="left" w:pos="540"/>
          <w:tab w:val="left" w:pos="720"/>
        </w:tabs>
        <w:rPr>
          <w:rFonts w:ascii="Times New Roman" w:hAnsi="Times New Roman"/>
          <w:b/>
          <w:sz w:val="28"/>
          <w:szCs w:val="24"/>
          <w:u w:val="single"/>
        </w:rPr>
      </w:pPr>
      <w:r w:rsidRPr="000D66B4">
        <w:rPr>
          <w:rFonts w:ascii="Times New Roman" w:hAnsi="Times New Roman"/>
          <w:b/>
          <w:sz w:val="28"/>
          <w:szCs w:val="24"/>
          <w:u w:val="single"/>
        </w:rPr>
        <w:t>Weekly Breakdown</w:t>
      </w:r>
    </w:p>
    <w:p w14:paraId="1F72F646" w14:textId="77777777" w:rsidR="004002F8" w:rsidRDefault="004002F8" w:rsidP="008E52F1">
      <w:pPr>
        <w:tabs>
          <w:tab w:val="left" w:pos="540"/>
          <w:tab w:val="left" w:pos="720"/>
        </w:tabs>
        <w:rPr>
          <w:rFonts w:ascii="Times New Roman" w:hAnsi="Times New Roman"/>
          <w:b/>
          <w:sz w:val="28"/>
          <w:szCs w:val="24"/>
          <w:u w:val="single"/>
        </w:rPr>
      </w:pPr>
    </w:p>
    <w:p w14:paraId="3FDDBAD0" w14:textId="0662D257"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1 – </w:t>
      </w:r>
      <w:r w:rsidR="00450690">
        <w:rPr>
          <w:rFonts w:ascii="Times New Roman" w:hAnsi="Times New Roman"/>
          <w:b/>
          <w:sz w:val="28"/>
          <w:szCs w:val="24"/>
          <w:u w:val="single"/>
        </w:rPr>
        <w:t>Working with Yourself</w:t>
      </w:r>
    </w:p>
    <w:p w14:paraId="08CE6F91" w14:textId="77777777" w:rsidR="005E3614" w:rsidRDefault="005E3614" w:rsidP="008E52F1">
      <w:pPr>
        <w:tabs>
          <w:tab w:val="left" w:pos="540"/>
          <w:tab w:val="left" w:pos="720"/>
        </w:tabs>
        <w:rPr>
          <w:rFonts w:ascii="Times New Roman" w:hAnsi="Times New Roman"/>
          <w:szCs w:val="24"/>
        </w:rPr>
      </w:pPr>
    </w:p>
    <w:p w14:paraId="0ACE50A9" w14:textId="32BF3F51" w:rsidR="00080FF6" w:rsidRDefault="00F90018" w:rsidP="008E52F1">
      <w:pPr>
        <w:tabs>
          <w:tab w:val="left" w:pos="540"/>
          <w:tab w:val="left" w:pos="720"/>
        </w:tabs>
        <w:rPr>
          <w:rFonts w:ascii="Times New Roman" w:hAnsi="Times New Roman"/>
          <w:szCs w:val="24"/>
        </w:rPr>
      </w:pPr>
      <w:r>
        <w:rPr>
          <w:rFonts w:ascii="Times New Roman" w:hAnsi="Times New Roman"/>
          <w:szCs w:val="24"/>
        </w:rPr>
        <w:t>Monday, April 1</w:t>
      </w:r>
    </w:p>
    <w:p w14:paraId="3E7A9F1C" w14:textId="30D3989C" w:rsidR="00245583" w:rsidRDefault="00245583" w:rsidP="008E52F1">
      <w:pPr>
        <w:numPr>
          <w:ilvl w:val="0"/>
          <w:numId w:val="26"/>
        </w:numPr>
        <w:tabs>
          <w:tab w:val="left" w:pos="540"/>
          <w:tab w:val="left" w:pos="720"/>
        </w:tabs>
        <w:ind w:left="0"/>
        <w:rPr>
          <w:rFonts w:ascii="Times New Roman" w:hAnsi="Times New Roman"/>
          <w:szCs w:val="24"/>
        </w:rPr>
      </w:pPr>
      <w:r>
        <w:rPr>
          <w:rFonts w:ascii="Times New Roman" w:hAnsi="Times New Roman"/>
          <w:szCs w:val="24"/>
        </w:rPr>
        <w:t>Introduction</w:t>
      </w:r>
    </w:p>
    <w:p w14:paraId="61CDCEAD" w14:textId="77777777" w:rsidR="00460188" w:rsidRDefault="00460188" w:rsidP="008E52F1">
      <w:pPr>
        <w:tabs>
          <w:tab w:val="left" w:pos="540"/>
          <w:tab w:val="left" w:pos="720"/>
        </w:tabs>
        <w:rPr>
          <w:rFonts w:ascii="Times New Roman" w:hAnsi="Times New Roman"/>
          <w:szCs w:val="24"/>
        </w:rPr>
      </w:pPr>
    </w:p>
    <w:p w14:paraId="4CAF955C" w14:textId="3AFCE3A8" w:rsidR="008C6328" w:rsidRPr="008C6328" w:rsidRDefault="00F90018" w:rsidP="008E52F1">
      <w:pPr>
        <w:tabs>
          <w:tab w:val="left" w:pos="540"/>
          <w:tab w:val="left" w:pos="720"/>
        </w:tabs>
        <w:rPr>
          <w:rFonts w:ascii="Times New Roman" w:hAnsi="Times New Roman"/>
          <w:szCs w:val="24"/>
        </w:rPr>
      </w:pPr>
      <w:r>
        <w:rPr>
          <w:rFonts w:ascii="Times New Roman" w:hAnsi="Times New Roman"/>
          <w:szCs w:val="24"/>
        </w:rPr>
        <w:t>Wednesday, April 3</w:t>
      </w:r>
    </w:p>
    <w:p w14:paraId="3E2091FD" w14:textId="604A675C" w:rsidR="00460188" w:rsidRDefault="008C6328"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0188">
        <w:rPr>
          <w:rFonts w:ascii="Times New Roman" w:hAnsi="Times New Roman"/>
          <w:szCs w:val="24"/>
          <w:u w:val="single"/>
        </w:rPr>
        <w:t>:</w:t>
      </w:r>
      <w:r w:rsidR="00460188">
        <w:rPr>
          <w:rFonts w:ascii="Times New Roman" w:hAnsi="Times New Roman"/>
          <w:szCs w:val="24"/>
        </w:rPr>
        <w:t xml:space="preserve"> </w:t>
      </w:r>
      <w:r>
        <w:rPr>
          <w:rFonts w:ascii="Times New Roman" w:hAnsi="Times New Roman"/>
          <w:szCs w:val="24"/>
        </w:rPr>
        <w:t>Thinking About Thinking</w:t>
      </w:r>
    </w:p>
    <w:p w14:paraId="06E4B979" w14:textId="7B4C088D" w:rsidR="00460188" w:rsidRPr="00841457" w:rsidRDefault="008C6328"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READING</w:t>
      </w:r>
      <w:r w:rsidR="00460188">
        <w:rPr>
          <w:rFonts w:ascii="Times New Roman" w:hAnsi="Times New Roman"/>
          <w:szCs w:val="24"/>
          <w:u w:val="single"/>
        </w:rPr>
        <w:t>:</w:t>
      </w:r>
      <w:r w:rsidR="00460188">
        <w:rPr>
          <w:rFonts w:ascii="Times New Roman" w:hAnsi="Times New Roman"/>
          <w:szCs w:val="24"/>
        </w:rPr>
        <w:t xml:space="preserve"> </w:t>
      </w:r>
      <w:r>
        <w:rPr>
          <w:rFonts w:ascii="Times New Roman" w:hAnsi="Times New Roman"/>
          <w:i/>
          <w:szCs w:val="24"/>
        </w:rPr>
        <w:t>Backwards and Forwards</w:t>
      </w:r>
      <w:r w:rsidR="00DA24AC">
        <w:rPr>
          <w:rFonts w:ascii="Times New Roman" w:hAnsi="Times New Roman"/>
          <w:szCs w:val="24"/>
        </w:rPr>
        <w:t>, Part One – pp. 1-36</w:t>
      </w:r>
    </w:p>
    <w:p w14:paraId="15CC92A4" w14:textId="64224D01" w:rsidR="00F90018" w:rsidRDefault="00F90018" w:rsidP="008E52F1">
      <w:pPr>
        <w:tabs>
          <w:tab w:val="left" w:pos="540"/>
          <w:tab w:val="left" w:pos="720"/>
        </w:tabs>
        <w:rPr>
          <w:rFonts w:ascii="Times New Roman" w:hAnsi="Times New Roman"/>
          <w:szCs w:val="24"/>
        </w:rPr>
      </w:pPr>
    </w:p>
    <w:p w14:paraId="473530C5" w14:textId="0DB5076A" w:rsidR="00F90018" w:rsidRPr="009226D1" w:rsidRDefault="00F90018" w:rsidP="008E52F1">
      <w:pPr>
        <w:tabs>
          <w:tab w:val="left" w:pos="540"/>
          <w:tab w:val="left" w:pos="720"/>
        </w:tabs>
        <w:rPr>
          <w:rFonts w:ascii="Times New Roman" w:hAnsi="Times New Roman"/>
          <w:szCs w:val="24"/>
        </w:rPr>
      </w:pPr>
      <w:r>
        <w:rPr>
          <w:rFonts w:ascii="Times New Roman" w:hAnsi="Times New Roman"/>
          <w:szCs w:val="24"/>
        </w:rPr>
        <w:t>Friday, April 5</w:t>
      </w:r>
    </w:p>
    <w:p w14:paraId="41C7AF34" w14:textId="77777777" w:rsidR="00F90018" w:rsidRDefault="00F90018"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QUIZ:</w:t>
      </w:r>
      <w:r>
        <w:rPr>
          <w:rFonts w:ascii="Times New Roman" w:hAnsi="Times New Roman"/>
          <w:szCs w:val="24"/>
        </w:rPr>
        <w:t xml:space="preserve"> Syllabus Quiz</w:t>
      </w:r>
      <w:r>
        <w:rPr>
          <w:rFonts w:ascii="Times New Roman" w:hAnsi="Times New Roman"/>
          <w:szCs w:val="24"/>
        </w:rPr>
        <w:tab/>
      </w:r>
    </w:p>
    <w:p w14:paraId="24992A05" w14:textId="683AF878" w:rsidR="00F90018" w:rsidRDefault="008C6328"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READING</w:t>
      </w:r>
      <w:r w:rsidRPr="008C6328">
        <w:rPr>
          <w:rFonts w:ascii="Times New Roman" w:hAnsi="Times New Roman"/>
          <w:szCs w:val="24"/>
          <w:u w:val="single"/>
        </w:rPr>
        <w:t>:</w:t>
      </w:r>
      <w:r w:rsidRPr="008C6328">
        <w:rPr>
          <w:rFonts w:ascii="Times New Roman" w:hAnsi="Times New Roman"/>
          <w:szCs w:val="24"/>
        </w:rPr>
        <w:t xml:space="preserve"> </w:t>
      </w:r>
      <w:r w:rsidRPr="008C6328">
        <w:rPr>
          <w:rFonts w:ascii="Times New Roman" w:hAnsi="Times New Roman"/>
          <w:i/>
          <w:szCs w:val="24"/>
        </w:rPr>
        <w:t>Cost of Living</w:t>
      </w:r>
      <w:r w:rsidRPr="008C6328">
        <w:rPr>
          <w:rFonts w:ascii="Times New Roman" w:hAnsi="Times New Roman"/>
          <w:szCs w:val="24"/>
        </w:rPr>
        <w:t xml:space="preserve"> by </w:t>
      </w:r>
      <w:proofErr w:type="spellStart"/>
      <w:r w:rsidRPr="008C6328">
        <w:rPr>
          <w:rFonts w:ascii="Times New Roman" w:hAnsi="Times New Roman"/>
          <w:szCs w:val="24"/>
        </w:rPr>
        <w:t>Martyna</w:t>
      </w:r>
      <w:proofErr w:type="spellEnd"/>
      <w:r w:rsidRPr="008C6328">
        <w:rPr>
          <w:rFonts w:ascii="Times New Roman" w:hAnsi="Times New Roman"/>
          <w:szCs w:val="24"/>
        </w:rPr>
        <w:t xml:space="preserve"> Majok</w:t>
      </w:r>
    </w:p>
    <w:p w14:paraId="395AF800" w14:textId="6A048131" w:rsidR="008C6328" w:rsidRPr="00841457" w:rsidRDefault="008C6328"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Pr>
          <w:rFonts w:ascii="Times New Roman" w:hAnsi="Times New Roman"/>
          <w:i/>
          <w:szCs w:val="24"/>
        </w:rPr>
        <w:t>Backwards and Forwards</w:t>
      </w:r>
      <w:r w:rsidR="00DA24AC">
        <w:rPr>
          <w:rFonts w:ascii="Times New Roman" w:hAnsi="Times New Roman"/>
          <w:szCs w:val="24"/>
        </w:rPr>
        <w:t>, Part Two – pp. 39-59</w:t>
      </w:r>
    </w:p>
    <w:p w14:paraId="22EDCA46" w14:textId="4A1355D8" w:rsidR="00F90018" w:rsidRDefault="00F90018"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8C6328">
        <w:rPr>
          <w:rFonts w:ascii="Times New Roman" w:hAnsi="Times New Roman"/>
          <w:i/>
          <w:szCs w:val="24"/>
        </w:rPr>
        <w:t>Cost of Living</w:t>
      </w:r>
      <w:r w:rsidRPr="00F36F97">
        <w:rPr>
          <w:rFonts w:ascii="Times New Roman" w:hAnsi="Times New Roman"/>
          <w:szCs w:val="24"/>
        </w:rPr>
        <w:t>)</w:t>
      </w:r>
    </w:p>
    <w:p w14:paraId="6BB9E253" w14:textId="77777777" w:rsidR="004F4BC9" w:rsidRPr="00F36F97" w:rsidRDefault="004F4BC9" w:rsidP="008E52F1">
      <w:pPr>
        <w:tabs>
          <w:tab w:val="left" w:pos="540"/>
          <w:tab w:val="left" w:pos="720"/>
        </w:tabs>
        <w:rPr>
          <w:rFonts w:ascii="Times New Roman" w:hAnsi="Times New Roman"/>
          <w:szCs w:val="24"/>
        </w:rPr>
      </w:pPr>
    </w:p>
    <w:p w14:paraId="20C5860B" w14:textId="77777777" w:rsidR="00687D5D" w:rsidRDefault="00687D5D" w:rsidP="008E52F1">
      <w:pPr>
        <w:tabs>
          <w:tab w:val="left" w:pos="540"/>
          <w:tab w:val="left" w:pos="720"/>
        </w:tabs>
        <w:rPr>
          <w:rFonts w:ascii="Times New Roman" w:hAnsi="Times New Roman"/>
          <w:b/>
          <w:sz w:val="28"/>
          <w:szCs w:val="24"/>
          <w:u w:val="single"/>
        </w:rPr>
      </w:pPr>
    </w:p>
    <w:p w14:paraId="54B415DB" w14:textId="77777777" w:rsidR="00687D5D" w:rsidRDefault="00687D5D" w:rsidP="008E52F1">
      <w:pPr>
        <w:tabs>
          <w:tab w:val="left" w:pos="540"/>
          <w:tab w:val="left" w:pos="720"/>
        </w:tabs>
        <w:rPr>
          <w:rFonts w:ascii="Times New Roman" w:hAnsi="Times New Roman"/>
          <w:b/>
          <w:sz w:val="28"/>
          <w:szCs w:val="24"/>
          <w:u w:val="single"/>
        </w:rPr>
      </w:pPr>
    </w:p>
    <w:p w14:paraId="1BB765CD" w14:textId="77777777" w:rsidR="00687D5D" w:rsidRDefault="00687D5D" w:rsidP="008E52F1">
      <w:pPr>
        <w:tabs>
          <w:tab w:val="left" w:pos="540"/>
          <w:tab w:val="left" w:pos="720"/>
        </w:tabs>
        <w:rPr>
          <w:rFonts w:ascii="Times New Roman" w:hAnsi="Times New Roman"/>
          <w:b/>
          <w:sz w:val="28"/>
          <w:szCs w:val="24"/>
          <w:u w:val="single"/>
        </w:rPr>
      </w:pPr>
    </w:p>
    <w:p w14:paraId="6FBC5984" w14:textId="0B37DECB"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lastRenderedPageBreak/>
        <w:t xml:space="preserve">Week </w:t>
      </w:r>
      <w:r>
        <w:rPr>
          <w:rFonts w:ascii="Times New Roman" w:hAnsi="Times New Roman"/>
          <w:b/>
          <w:sz w:val="28"/>
          <w:szCs w:val="24"/>
          <w:u w:val="single"/>
        </w:rPr>
        <w:t>2</w:t>
      </w:r>
      <w:r w:rsidRPr="00E62892">
        <w:rPr>
          <w:rFonts w:ascii="Times New Roman" w:hAnsi="Times New Roman"/>
          <w:b/>
          <w:sz w:val="28"/>
          <w:szCs w:val="24"/>
          <w:u w:val="single"/>
        </w:rPr>
        <w:t xml:space="preserve"> – </w:t>
      </w:r>
      <w:r w:rsidR="00450690">
        <w:rPr>
          <w:rFonts w:ascii="Times New Roman" w:hAnsi="Times New Roman"/>
          <w:b/>
          <w:sz w:val="28"/>
          <w:szCs w:val="24"/>
          <w:u w:val="single"/>
        </w:rPr>
        <w:t>Working with the Script</w:t>
      </w:r>
    </w:p>
    <w:p w14:paraId="23DE523C" w14:textId="77777777" w:rsidR="008A0341" w:rsidRDefault="008A0341" w:rsidP="008E52F1">
      <w:pPr>
        <w:tabs>
          <w:tab w:val="left" w:pos="540"/>
          <w:tab w:val="left" w:pos="720"/>
        </w:tabs>
        <w:rPr>
          <w:rFonts w:ascii="Times New Roman" w:hAnsi="Times New Roman"/>
          <w:szCs w:val="24"/>
        </w:rPr>
      </w:pPr>
    </w:p>
    <w:p w14:paraId="4C085719" w14:textId="0EA12BBA" w:rsidR="00080FF6" w:rsidRDefault="0046415F" w:rsidP="008E52F1">
      <w:pPr>
        <w:tabs>
          <w:tab w:val="left" w:pos="540"/>
          <w:tab w:val="left" w:pos="720"/>
        </w:tabs>
        <w:rPr>
          <w:rFonts w:ascii="Times New Roman" w:hAnsi="Times New Roman"/>
          <w:szCs w:val="24"/>
        </w:rPr>
      </w:pPr>
      <w:r>
        <w:rPr>
          <w:rFonts w:ascii="Times New Roman" w:hAnsi="Times New Roman"/>
          <w:szCs w:val="24"/>
        </w:rPr>
        <w:t>Monday, April 8</w:t>
      </w:r>
    </w:p>
    <w:p w14:paraId="192D2495" w14:textId="64AA8B47" w:rsidR="008E52F1" w:rsidRDefault="008E52F1" w:rsidP="008E52F1">
      <w:pPr>
        <w:numPr>
          <w:ilvl w:val="0"/>
          <w:numId w:val="28"/>
        </w:numPr>
        <w:tabs>
          <w:tab w:val="left" w:pos="540"/>
          <w:tab w:val="left" w:pos="720"/>
        </w:tabs>
        <w:ind w:left="0"/>
        <w:rPr>
          <w:rFonts w:ascii="Times New Roman" w:hAnsi="Times New Roman"/>
          <w:szCs w:val="24"/>
        </w:rPr>
      </w:pPr>
      <w:r>
        <w:rPr>
          <w:rFonts w:ascii="Times New Roman" w:hAnsi="Times New Roman"/>
          <w:szCs w:val="24"/>
          <w:u w:val="single"/>
        </w:rPr>
        <w:t>LECTURE:</w:t>
      </w:r>
      <w:r>
        <w:rPr>
          <w:rFonts w:ascii="Times New Roman" w:hAnsi="Times New Roman"/>
          <w:szCs w:val="24"/>
        </w:rPr>
        <w:t xml:space="preserve"> History of Directing (Every Monday we will have a discussion about the history of directing</w:t>
      </w:r>
      <w:r w:rsidR="0019715B">
        <w:rPr>
          <w:rFonts w:ascii="Times New Roman" w:hAnsi="Times New Roman"/>
          <w:szCs w:val="24"/>
        </w:rPr>
        <w:t>)</w:t>
      </w:r>
    </w:p>
    <w:p w14:paraId="7DAE12E2" w14:textId="242FE8A0" w:rsidR="0019715B" w:rsidRPr="008E52F1" w:rsidRDefault="0019715B" w:rsidP="008E52F1">
      <w:pPr>
        <w:numPr>
          <w:ilvl w:val="0"/>
          <w:numId w:val="28"/>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Max Reinhardt</w:t>
      </w:r>
    </w:p>
    <w:p w14:paraId="52E56223" w14:textId="55487E3D" w:rsidR="008A0341" w:rsidRDefault="008A0341" w:rsidP="008E52F1">
      <w:pPr>
        <w:numPr>
          <w:ilvl w:val="0"/>
          <w:numId w:val="28"/>
        </w:numPr>
        <w:tabs>
          <w:tab w:val="left" w:pos="540"/>
          <w:tab w:val="left" w:pos="720"/>
        </w:tabs>
        <w:ind w:left="0"/>
        <w:rPr>
          <w:rFonts w:ascii="Times New Roman" w:hAnsi="Times New Roman"/>
          <w:szCs w:val="24"/>
        </w:rPr>
      </w:pPr>
      <w:r>
        <w:rPr>
          <w:rFonts w:ascii="Times New Roman" w:hAnsi="Times New Roman"/>
          <w:szCs w:val="24"/>
          <w:u w:val="single"/>
        </w:rPr>
        <w:t>READING</w:t>
      </w:r>
      <w:r w:rsidRPr="00841457">
        <w:rPr>
          <w:rFonts w:ascii="Times New Roman" w:hAnsi="Times New Roman"/>
          <w:szCs w:val="24"/>
          <w:u w:val="single"/>
        </w:rPr>
        <w:t>:</w:t>
      </w:r>
      <w:r w:rsidRPr="00841457">
        <w:rPr>
          <w:rFonts w:ascii="Times New Roman" w:hAnsi="Times New Roman"/>
          <w:szCs w:val="24"/>
        </w:rPr>
        <w:t xml:space="preserve"> </w:t>
      </w:r>
      <w:r w:rsidR="008C6328">
        <w:rPr>
          <w:rFonts w:ascii="Times New Roman" w:hAnsi="Times New Roman"/>
          <w:i/>
          <w:szCs w:val="24"/>
        </w:rPr>
        <w:t>Backwards and Forwards</w:t>
      </w:r>
      <w:r w:rsidR="00DA24AC">
        <w:rPr>
          <w:rFonts w:ascii="Times New Roman" w:hAnsi="Times New Roman"/>
          <w:szCs w:val="24"/>
        </w:rPr>
        <w:t>, Part Two – pp. 60-78</w:t>
      </w:r>
    </w:p>
    <w:p w14:paraId="278B126C" w14:textId="480A42DA" w:rsidR="008E52F1" w:rsidRPr="008E52F1" w:rsidRDefault="008E52F1" w:rsidP="008E52F1">
      <w:pPr>
        <w:numPr>
          <w:ilvl w:val="0"/>
          <w:numId w:val="28"/>
        </w:numPr>
        <w:tabs>
          <w:tab w:val="left" w:pos="540"/>
          <w:tab w:val="left" w:pos="720"/>
        </w:tabs>
        <w:ind w:left="0"/>
        <w:rPr>
          <w:rFonts w:ascii="Times New Roman" w:hAnsi="Times New Roman"/>
          <w:szCs w:val="24"/>
        </w:rPr>
      </w:pPr>
      <w:r>
        <w:rPr>
          <w:rFonts w:ascii="Times New Roman" w:hAnsi="Times New Roman"/>
          <w:szCs w:val="24"/>
          <w:u w:val="single"/>
        </w:rPr>
        <w:t>READING:</w:t>
      </w:r>
      <w:r>
        <w:t xml:space="preserve"> </w:t>
      </w:r>
      <w:r>
        <w:rPr>
          <w:i/>
        </w:rPr>
        <w:t>Directors on Directing</w:t>
      </w:r>
      <w:r w:rsidR="00DA24AC">
        <w:t>, pp. 296-310</w:t>
      </w:r>
    </w:p>
    <w:p w14:paraId="3F5C5814" w14:textId="77777777" w:rsidR="008E52F1" w:rsidRPr="008E52F1" w:rsidRDefault="008E52F1" w:rsidP="008E52F1">
      <w:pPr>
        <w:tabs>
          <w:tab w:val="left" w:pos="540"/>
          <w:tab w:val="left" w:pos="720"/>
        </w:tabs>
        <w:rPr>
          <w:rFonts w:ascii="Times New Roman" w:hAnsi="Times New Roman"/>
          <w:szCs w:val="24"/>
        </w:rPr>
      </w:pPr>
    </w:p>
    <w:p w14:paraId="72E5F6CA" w14:textId="78ED41AF" w:rsidR="008A0341" w:rsidRDefault="0046415F" w:rsidP="008E52F1">
      <w:pPr>
        <w:tabs>
          <w:tab w:val="left" w:pos="540"/>
          <w:tab w:val="left" w:pos="720"/>
        </w:tabs>
        <w:rPr>
          <w:rFonts w:ascii="Times New Roman" w:hAnsi="Times New Roman"/>
          <w:szCs w:val="24"/>
        </w:rPr>
      </w:pPr>
      <w:r>
        <w:rPr>
          <w:rFonts w:ascii="Times New Roman" w:hAnsi="Times New Roman"/>
          <w:szCs w:val="24"/>
        </w:rPr>
        <w:t>Wednesday</w:t>
      </w:r>
      <w:r w:rsidR="008A0341">
        <w:rPr>
          <w:rFonts w:ascii="Times New Roman" w:hAnsi="Times New Roman"/>
          <w:szCs w:val="24"/>
        </w:rPr>
        <w:t xml:space="preserve">, </w:t>
      </w:r>
      <w:r>
        <w:rPr>
          <w:rFonts w:ascii="Times New Roman" w:hAnsi="Times New Roman"/>
          <w:szCs w:val="24"/>
        </w:rPr>
        <w:t>April</w:t>
      </w:r>
      <w:r w:rsidR="008A0341">
        <w:rPr>
          <w:rFonts w:ascii="Times New Roman" w:hAnsi="Times New Roman"/>
          <w:szCs w:val="24"/>
        </w:rPr>
        <w:t xml:space="preserve"> 1</w:t>
      </w:r>
      <w:r>
        <w:rPr>
          <w:rFonts w:ascii="Times New Roman" w:hAnsi="Times New Roman"/>
          <w:szCs w:val="24"/>
        </w:rPr>
        <w:t>0</w:t>
      </w:r>
    </w:p>
    <w:p w14:paraId="253A900A" w14:textId="06E94622" w:rsidR="008A0341" w:rsidRPr="008A765D" w:rsidRDefault="00DC71EA" w:rsidP="008E52F1">
      <w:pPr>
        <w:numPr>
          <w:ilvl w:val="0"/>
          <w:numId w:val="29"/>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00C447FE">
        <w:rPr>
          <w:rFonts w:ascii="Times New Roman" w:hAnsi="Times New Roman"/>
          <w:i/>
          <w:szCs w:val="24"/>
        </w:rPr>
        <w:t>Backwards and Forwards</w:t>
      </w:r>
      <w:r w:rsidR="00DA24AC">
        <w:rPr>
          <w:rFonts w:ascii="Times New Roman" w:hAnsi="Times New Roman"/>
          <w:szCs w:val="24"/>
        </w:rPr>
        <w:t>, Part Three – pp. 81-96</w:t>
      </w:r>
    </w:p>
    <w:p w14:paraId="5CCD2704" w14:textId="2BC650AF" w:rsidR="008A765D" w:rsidRDefault="008A765D" w:rsidP="008E52F1">
      <w:pPr>
        <w:numPr>
          <w:ilvl w:val="0"/>
          <w:numId w:val="29"/>
        </w:numPr>
        <w:tabs>
          <w:tab w:val="left" w:pos="540"/>
          <w:tab w:val="left" w:pos="720"/>
        </w:tabs>
        <w:ind w:left="0"/>
        <w:rPr>
          <w:rFonts w:ascii="Times New Roman" w:hAnsi="Times New Roman"/>
          <w:szCs w:val="24"/>
        </w:rPr>
      </w:pPr>
      <w:r>
        <w:rPr>
          <w:rFonts w:ascii="Times New Roman" w:hAnsi="Times New Roman"/>
          <w:szCs w:val="24"/>
          <w:u w:val="single"/>
        </w:rPr>
        <w:t>LECTURE:</w:t>
      </w:r>
      <w:r>
        <w:rPr>
          <w:rFonts w:ascii="Times New Roman" w:hAnsi="Times New Roman"/>
          <w:szCs w:val="24"/>
        </w:rPr>
        <w:t xml:space="preserve"> Action and Structural Analysis</w:t>
      </w:r>
    </w:p>
    <w:p w14:paraId="49A38466" w14:textId="77777777" w:rsidR="0046415F" w:rsidRDefault="0046415F" w:rsidP="008E52F1">
      <w:pPr>
        <w:tabs>
          <w:tab w:val="left" w:pos="540"/>
          <w:tab w:val="left" w:pos="720"/>
        </w:tabs>
        <w:rPr>
          <w:rFonts w:ascii="Times New Roman" w:hAnsi="Times New Roman"/>
          <w:szCs w:val="24"/>
        </w:rPr>
      </w:pPr>
    </w:p>
    <w:p w14:paraId="1FF050FC" w14:textId="7C31AD0B" w:rsidR="008A765D" w:rsidRPr="008A765D" w:rsidRDefault="0046415F" w:rsidP="008A765D">
      <w:pPr>
        <w:tabs>
          <w:tab w:val="left" w:pos="540"/>
          <w:tab w:val="left" w:pos="720"/>
        </w:tabs>
        <w:rPr>
          <w:rFonts w:ascii="Times New Roman" w:hAnsi="Times New Roman"/>
          <w:szCs w:val="24"/>
        </w:rPr>
      </w:pPr>
      <w:r>
        <w:rPr>
          <w:rFonts w:ascii="Times New Roman" w:hAnsi="Times New Roman"/>
          <w:szCs w:val="24"/>
        </w:rPr>
        <w:t>Friday, April 12</w:t>
      </w:r>
    </w:p>
    <w:p w14:paraId="12FC949F" w14:textId="4616D542" w:rsidR="008A765D" w:rsidRPr="008A765D" w:rsidRDefault="008A765D" w:rsidP="008E52F1">
      <w:pPr>
        <w:numPr>
          <w:ilvl w:val="0"/>
          <w:numId w:val="27"/>
        </w:numPr>
        <w:tabs>
          <w:tab w:val="left" w:pos="540"/>
          <w:tab w:val="left" w:pos="720"/>
        </w:tabs>
        <w:ind w:left="0"/>
        <w:rPr>
          <w:rFonts w:ascii="Times New Roman" w:hAnsi="Times New Roman"/>
          <w:szCs w:val="24"/>
        </w:rPr>
      </w:pPr>
      <w:r w:rsidRPr="008A765D">
        <w:rPr>
          <w:rFonts w:ascii="Times New Roman" w:hAnsi="Times New Roman"/>
          <w:szCs w:val="24"/>
          <w:u w:val="single"/>
        </w:rPr>
        <w:t xml:space="preserve">LECTURE: </w:t>
      </w:r>
      <w:r w:rsidRPr="008A765D">
        <w:rPr>
          <w:rFonts w:ascii="Times New Roman" w:hAnsi="Times New Roman"/>
          <w:szCs w:val="24"/>
        </w:rPr>
        <w:t>Root Action Statement</w:t>
      </w:r>
    </w:p>
    <w:p w14:paraId="75E883B1" w14:textId="2B05A7A1" w:rsidR="0046415F" w:rsidRPr="00841457" w:rsidRDefault="0046415F"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9546AA">
        <w:rPr>
          <w:rFonts w:ascii="Times New Roman" w:hAnsi="Times New Roman"/>
          <w:szCs w:val="24"/>
        </w:rPr>
        <w:t xml:space="preserve">Domino Analysis of </w:t>
      </w:r>
      <w:r w:rsidR="009546AA">
        <w:rPr>
          <w:rFonts w:ascii="Times New Roman" w:hAnsi="Times New Roman"/>
          <w:i/>
          <w:szCs w:val="24"/>
        </w:rPr>
        <w:t>Cost of Living</w:t>
      </w:r>
    </w:p>
    <w:p w14:paraId="1A79D76B" w14:textId="50DA6429" w:rsidR="0046415F" w:rsidRP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2</w:t>
      </w:r>
      <w:r w:rsidRPr="00F36F97">
        <w:rPr>
          <w:rFonts w:ascii="Times New Roman" w:hAnsi="Times New Roman"/>
          <w:szCs w:val="24"/>
        </w:rPr>
        <w:t>)</w:t>
      </w:r>
    </w:p>
    <w:p w14:paraId="07547A01" w14:textId="77777777" w:rsidR="005E3614" w:rsidRDefault="005E3614" w:rsidP="008E52F1">
      <w:pPr>
        <w:tabs>
          <w:tab w:val="left" w:pos="540"/>
          <w:tab w:val="left" w:pos="720"/>
        </w:tabs>
        <w:rPr>
          <w:rFonts w:ascii="Times New Roman" w:hAnsi="Times New Roman"/>
          <w:szCs w:val="24"/>
        </w:rPr>
      </w:pPr>
    </w:p>
    <w:p w14:paraId="59D285BF" w14:textId="3F62FEC6"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3 </w:t>
      </w:r>
      <w:r w:rsidRPr="00E62892">
        <w:rPr>
          <w:rFonts w:ascii="Times New Roman" w:hAnsi="Times New Roman"/>
          <w:b/>
          <w:sz w:val="28"/>
          <w:szCs w:val="24"/>
          <w:u w:val="single"/>
        </w:rPr>
        <w:t xml:space="preserve">– </w:t>
      </w:r>
      <w:r w:rsidR="00450690">
        <w:rPr>
          <w:rFonts w:ascii="Times New Roman" w:hAnsi="Times New Roman"/>
          <w:b/>
          <w:sz w:val="28"/>
          <w:szCs w:val="24"/>
          <w:u w:val="single"/>
        </w:rPr>
        <w:t>Working with the Script (continued)</w:t>
      </w:r>
    </w:p>
    <w:p w14:paraId="5043CB0F" w14:textId="77777777" w:rsidR="005E3614" w:rsidRDefault="005E3614" w:rsidP="008E52F1">
      <w:pPr>
        <w:tabs>
          <w:tab w:val="left" w:pos="540"/>
          <w:tab w:val="left" w:pos="720"/>
        </w:tabs>
        <w:rPr>
          <w:rFonts w:ascii="Times New Roman" w:hAnsi="Times New Roman"/>
          <w:szCs w:val="24"/>
        </w:rPr>
      </w:pPr>
    </w:p>
    <w:p w14:paraId="2602C74F" w14:textId="6C536D74" w:rsidR="0046415F" w:rsidRDefault="0046415F" w:rsidP="008E52F1">
      <w:pPr>
        <w:tabs>
          <w:tab w:val="left" w:pos="540"/>
          <w:tab w:val="left" w:pos="720"/>
        </w:tabs>
        <w:rPr>
          <w:rFonts w:ascii="Times New Roman" w:hAnsi="Times New Roman"/>
          <w:szCs w:val="24"/>
        </w:rPr>
      </w:pPr>
      <w:r>
        <w:rPr>
          <w:rFonts w:ascii="Times New Roman" w:hAnsi="Times New Roman"/>
          <w:szCs w:val="24"/>
        </w:rPr>
        <w:t xml:space="preserve">Monday, April </w:t>
      </w:r>
      <w:r w:rsidR="00374F68">
        <w:rPr>
          <w:rFonts w:ascii="Times New Roman" w:hAnsi="Times New Roman"/>
          <w:szCs w:val="24"/>
        </w:rPr>
        <w:t>15</w:t>
      </w:r>
    </w:p>
    <w:p w14:paraId="715FB8BF" w14:textId="21A69E56" w:rsidR="0046415F" w:rsidRDefault="008E52F1" w:rsidP="008E52F1">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Directors on Directing</w:t>
      </w:r>
      <w:r w:rsidR="00DA24AC">
        <w:rPr>
          <w:rFonts w:ascii="Times New Roman" w:hAnsi="Times New Roman"/>
          <w:szCs w:val="24"/>
        </w:rPr>
        <w:t>, pp. 234-244, 333-350</w:t>
      </w:r>
    </w:p>
    <w:p w14:paraId="354D8521" w14:textId="7A1A05C3" w:rsidR="0019715B" w:rsidRDefault="0019715B" w:rsidP="008E52F1">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Bertolt Brecht</w:t>
      </w:r>
    </w:p>
    <w:p w14:paraId="5E314E1A" w14:textId="77777777" w:rsidR="008E52F1" w:rsidRPr="008E52F1" w:rsidRDefault="008E52F1" w:rsidP="008E52F1">
      <w:pPr>
        <w:pStyle w:val="ListParagraph"/>
        <w:tabs>
          <w:tab w:val="left" w:pos="540"/>
          <w:tab w:val="left" w:pos="720"/>
        </w:tabs>
        <w:ind w:left="0"/>
        <w:rPr>
          <w:rFonts w:ascii="Times New Roman" w:hAnsi="Times New Roman"/>
          <w:szCs w:val="24"/>
        </w:rPr>
      </w:pPr>
    </w:p>
    <w:p w14:paraId="003F6B9B" w14:textId="5114FBBC"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April </w:t>
      </w:r>
      <w:r w:rsidR="00374F68">
        <w:rPr>
          <w:rFonts w:ascii="Times New Roman" w:hAnsi="Times New Roman"/>
          <w:szCs w:val="24"/>
        </w:rPr>
        <w:t>17</w:t>
      </w:r>
    </w:p>
    <w:p w14:paraId="70E1E162" w14:textId="127AEDBF" w:rsidR="0046415F" w:rsidRPr="00841457" w:rsidRDefault="008E52F1"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Pr>
          <w:rFonts w:ascii="Times New Roman" w:hAnsi="Times New Roman"/>
          <w:szCs w:val="24"/>
          <w:u w:val="single"/>
        </w:rPr>
        <w:t>:</w:t>
      </w:r>
      <w:r w:rsidR="0046415F">
        <w:rPr>
          <w:rFonts w:ascii="Times New Roman" w:hAnsi="Times New Roman"/>
          <w:szCs w:val="24"/>
        </w:rPr>
        <w:t xml:space="preserve"> </w:t>
      </w:r>
      <w:r>
        <w:rPr>
          <w:rFonts w:ascii="Times New Roman" w:hAnsi="Times New Roman"/>
          <w:szCs w:val="24"/>
        </w:rPr>
        <w:t>Given Circumstances</w:t>
      </w:r>
    </w:p>
    <w:p w14:paraId="4F190125" w14:textId="77777777" w:rsidR="0046415F" w:rsidRDefault="0046415F" w:rsidP="008E52F1">
      <w:pPr>
        <w:tabs>
          <w:tab w:val="left" w:pos="540"/>
          <w:tab w:val="left" w:pos="720"/>
        </w:tabs>
        <w:rPr>
          <w:rFonts w:ascii="Times New Roman" w:hAnsi="Times New Roman"/>
          <w:szCs w:val="24"/>
        </w:rPr>
      </w:pPr>
    </w:p>
    <w:p w14:paraId="0D4DB71F" w14:textId="3FB1EE4D"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April </w:t>
      </w:r>
      <w:r w:rsidR="007702CB">
        <w:rPr>
          <w:rFonts w:ascii="Times New Roman" w:hAnsi="Times New Roman"/>
          <w:szCs w:val="24"/>
        </w:rPr>
        <w:t>19</w:t>
      </w:r>
    </w:p>
    <w:p w14:paraId="175D8980" w14:textId="65710916"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3</w:t>
      </w:r>
      <w:r w:rsidRPr="00F36F97">
        <w:rPr>
          <w:rFonts w:ascii="Times New Roman" w:hAnsi="Times New Roman"/>
          <w:szCs w:val="24"/>
        </w:rPr>
        <w:t>)</w:t>
      </w:r>
    </w:p>
    <w:p w14:paraId="6537F28F" w14:textId="77777777" w:rsidR="005E3614" w:rsidRPr="00BC5D93" w:rsidRDefault="005E3614" w:rsidP="008E52F1">
      <w:pPr>
        <w:tabs>
          <w:tab w:val="left" w:pos="540"/>
          <w:tab w:val="left" w:pos="720"/>
        </w:tabs>
        <w:rPr>
          <w:rFonts w:ascii="Times New Roman" w:hAnsi="Times New Roman"/>
          <w:szCs w:val="24"/>
        </w:rPr>
      </w:pPr>
    </w:p>
    <w:p w14:paraId="62B8FE6E" w14:textId="6BFBED79"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4</w:t>
      </w:r>
      <w:r w:rsidRPr="00E62892">
        <w:rPr>
          <w:rFonts w:ascii="Times New Roman" w:hAnsi="Times New Roman"/>
          <w:b/>
          <w:sz w:val="28"/>
          <w:szCs w:val="24"/>
          <w:u w:val="single"/>
        </w:rPr>
        <w:t xml:space="preserve"> – </w:t>
      </w:r>
      <w:r w:rsidR="00450690">
        <w:rPr>
          <w:rFonts w:ascii="Times New Roman" w:hAnsi="Times New Roman"/>
          <w:b/>
          <w:sz w:val="28"/>
          <w:szCs w:val="24"/>
          <w:u w:val="single"/>
        </w:rPr>
        <w:t>Working with Dramaturgs</w:t>
      </w:r>
      <w:r w:rsidR="00BB4D3E">
        <w:rPr>
          <w:rFonts w:ascii="Times New Roman" w:hAnsi="Times New Roman"/>
          <w:b/>
          <w:sz w:val="28"/>
          <w:szCs w:val="24"/>
          <w:u w:val="single"/>
        </w:rPr>
        <w:t xml:space="preserve"> </w:t>
      </w:r>
      <w:r w:rsidR="00450690">
        <w:rPr>
          <w:rFonts w:ascii="Times New Roman" w:hAnsi="Times New Roman"/>
          <w:b/>
          <w:sz w:val="28"/>
          <w:szCs w:val="24"/>
          <w:u w:val="single"/>
        </w:rPr>
        <w:t>and Stage Managers</w:t>
      </w:r>
    </w:p>
    <w:p w14:paraId="6DFB9E20" w14:textId="77777777" w:rsidR="005E3614" w:rsidRDefault="005E3614" w:rsidP="008E52F1">
      <w:pPr>
        <w:tabs>
          <w:tab w:val="left" w:pos="540"/>
          <w:tab w:val="left" w:pos="720"/>
        </w:tabs>
        <w:rPr>
          <w:rFonts w:ascii="Times New Roman" w:hAnsi="Times New Roman"/>
          <w:szCs w:val="24"/>
        </w:rPr>
      </w:pPr>
    </w:p>
    <w:p w14:paraId="7A70C0BF" w14:textId="212A9A60" w:rsidR="0046415F" w:rsidRDefault="0046415F" w:rsidP="008E52F1">
      <w:pPr>
        <w:tabs>
          <w:tab w:val="left" w:pos="540"/>
          <w:tab w:val="left" w:pos="720"/>
        </w:tabs>
        <w:rPr>
          <w:rFonts w:ascii="Times New Roman" w:hAnsi="Times New Roman"/>
          <w:szCs w:val="24"/>
        </w:rPr>
      </w:pPr>
      <w:r>
        <w:rPr>
          <w:rFonts w:ascii="Times New Roman" w:hAnsi="Times New Roman"/>
          <w:szCs w:val="24"/>
        </w:rPr>
        <w:t>Monday, April</w:t>
      </w:r>
      <w:r w:rsidR="007702CB">
        <w:rPr>
          <w:rFonts w:ascii="Times New Roman" w:hAnsi="Times New Roman"/>
          <w:szCs w:val="24"/>
        </w:rPr>
        <w:t xml:space="preserve"> 22</w:t>
      </w:r>
    </w:p>
    <w:p w14:paraId="04BE5053" w14:textId="184B8C8A" w:rsidR="008A765D" w:rsidRDefault="008A765D" w:rsidP="008A765D">
      <w:pPr>
        <w:numPr>
          <w:ilvl w:val="0"/>
          <w:numId w:val="26"/>
        </w:numPr>
        <w:tabs>
          <w:tab w:val="left" w:pos="540"/>
          <w:tab w:val="left" w:pos="720"/>
        </w:tabs>
        <w:ind w:left="0"/>
        <w:rPr>
          <w:rFonts w:ascii="Times New Roman" w:hAnsi="Times New Roman"/>
          <w:szCs w:val="24"/>
        </w:rPr>
      </w:pPr>
      <w:r w:rsidRPr="008A765D">
        <w:rPr>
          <w:rFonts w:ascii="Times New Roman" w:hAnsi="Times New Roman"/>
          <w:szCs w:val="24"/>
          <w:u w:val="single"/>
        </w:rPr>
        <w:t>READING:</w:t>
      </w:r>
      <w:r w:rsidRPr="008A765D">
        <w:rPr>
          <w:rFonts w:ascii="Times New Roman" w:hAnsi="Times New Roman"/>
          <w:szCs w:val="24"/>
        </w:rPr>
        <w:t xml:space="preserve"> </w:t>
      </w:r>
      <w:r w:rsidRPr="00DA24AC">
        <w:rPr>
          <w:rFonts w:ascii="Times New Roman" w:hAnsi="Times New Roman"/>
          <w:i/>
          <w:szCs w:val="24"/>
        </w:rPr>
        <w:t>Directors on Directing</w:t>
      </w:r>
      <w:r w:rsidR="00DA24AC">
        <w:rPr>
          <w:rFonts w:ascii="Times New Roman" w:hAnsi="Times New Roman"/>
          <w:szCs w:val="24"/>
        </w:rPr>
        <w:t xml:space="preserve">, </w:t>
      </w:r>
      <w:r w:rsidR="00211505">
        <w:rPr>
          <w:rFonts w:ascii="Times New Roman" w:hAnsi="Times New Roman"/>
          <w:szCs w:val="24"/>
        </w:rPr>
        <w:t xml:space="preserve">pp.420-422, pp. </w:t>
      </w:r>
      <w:r w:rsidR="003A4A02">
        <w:rPr>
          <w:rFonts w:ascii="Times New Roman" w:hAnsi="Times New Roman"/>
          <w:szCs w:val="24"/>
        </w:rPr>
        <w:t>pp. 119-124, pp. 226-233</w:t>
      </w:r>
    </w:p>
    <w:p w14:paraId="77691BA7" w14:textId="1A322A1F" w:rsidR="0019715B" w:rsidRPr="008A765D" w:rsidRDefault="0019715B" w:rsidP="008A765D">
      <w:pPr>
        <w:numPr>
          <w:ilvl w:val="0"/>
          <w:numId w:val="26"/>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Peter Brook</w:t>
      </w:r>
    </w:p>
    <w:p w14:paraId="037353FB" w14:textId="77777777" w:rsidR="0046415F" w:rsidRDefault="0046415F" w:rsidP="008E52F1">
      <w:pPr>
        <w:tabs>
          <w:tab w:val="left" w:pos="540"/>
          <w:tab w:val="left" w:pos="720"/>
        </w:tabs>
        <w:rPr>
          <w:rFonts w:ascii="Times New Roman" w:hAnsi="Times New Roman"/>
          <w:szCs w:val="24"/>
        </w:rPr>
      </w:pPr>
    </w:p>
    <w:p w14:paraId="7A697183" w14:textId="019E2286"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April </w:t>
      </w:r>
      <w:r w:rsidR="007702CB">
        <w:rPr>
          <w:rFonts w:ascii="Times New Roman" w:hAnsi="Times New Roman"/>
          <w:szCs w:val="24"/>
        </w:rPr>
        <w:t>24</w:t>
      </w:r>
    </w:p>
    <w:p w14:paraId="01AF026B" w14:textId="03F83305" w:rsidR="0046415F" w:rsidRDefault="008E52F1"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sidRPr="00F36F97">
        <w:rPr>
          <w:rFonts w:ascii="Times New Roman" w:hAnsi="Times New Roman"/>
          <w:szCs w:val="24"/>
          <w:u w:val="single"/>
        </w:rPr>
        <w:t>:</w:t>
      </w:r>
      <w:r w:rsidR="0046415F" w:rsidRPr="00F36F97">
        <w:rPr>
          <w:rFonts w:ascii="Times New Roman" w:hAnsi="Times New Roman"/>
          <w:szCs w:val="24"/>
        </w:rPr>
        <w:t xml:space="preserve"> </w:t>
      </w:r>
      <w:r>
        <w:rPr>
          <w:rFonts w:ascii="Times New Roman" w:hAnsi="Times New Roman"/>
          <w:szCs w:val="24"/>
        </w:rPr>
        <w:t>Thematic Statements</w:t>
      </w:r>
    </w:p>
    <w:p w14:paraId="31FC6A22" w14:textId="77777777" w:rsidR="0046415F" w:rsidRDefault="0046415F" w:rsidP="008E52F1">
      <w:pPr>
        <w:tabs>
          <w:tab w:val="left" w:pos="540"/>
          <w:tab w:val="left" w:pos="720"/>
        </w:tabs>
        <w:rPr>
          <w:rFonts w:ascii="Times New Roman" w:hAnsi="Times New Roman"/>
          <w:szCs w:val="24"/>
        </w:rPr>
      </w:pPr>
    </w:p>
    <w:p w14:paraId="3B807B16" w14:textId="22D9C473"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April </w:t>
      </w:r>
      <w:r w:rsidR="007702CB">
        <w:rPr>
          <w:rFonts w:ascii="Times New Roman" w:hAnsi="Times New Roman"/>
          <w:szCs w:val="24"/>
        </w:rPr>
        <w:t>26</w:t>
      </w:r>
    </w:p>
    <w:p w14:paraId="6FE475E5" w14:textId="60E53C7D"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4</w:t>
      </w:r>
      <w:r w:rsidRPr="00F36F97">
        <w:rPr>
          <w:rFonts w:ascii="Times New Roman" w:hAnsi="Times New Roman"/>
          <w:szCs w:val="24"/>
        </w:rPr>
        <w:t>)</w:t>
      </w:r>
    </w:p>
    <w:p w14:paraId="44E871BC" w14:textId="77777777" w:rsidR="005E3614" w:rsidRDefault="005E3614" w:rsidP="008E52F1">
      <w:pPr>
        <w:tabs>
          <w:tab w:val="left" w:pos="540"/>
          <w:tab w:val="left" w:pos="720"/>
        </w:tabs>
        <w:rPr>
          <w:rFonts w:ascii="Times New Roman" w:hAnsi="Times New Roman"/>
          <w:szCs w:val="24"/>
        </w:rPr>
      </w:pPr>
    </w:p>
    <w:p w14:paraId="65C92AE2" w14:textId="77777777" w:rsidR="00687D5D" w:rsidRDefault="00687D5D" w:rsidP="008E52F1">
      <w:pPr>
        <w:tabs>
          <w:tab w:val="left" w:pos="540"/>
          <w:tab w:val="left" w:pos="720"/>
        </w:tabs>
        <w:rPr>
          <w:rFonts w:ascii="Times New Roman" w:hAnsi="Times New Roman"/>
          <w:b/>
          <w:sz w:val="28"/>
          <w:szCs w:val="24"/>
          <w:u w:val="single"/>
        </w:rPr>
      </w:pPr>
    </w:p>
    <w:p w14:paraId="717F0FE4" w14:textId="77777777" w:rsidR="00687D5D" w:rsidRDefault="00687D5D" w:rsidP="008E52F1">
      <w:pPr>
        <w:tabs>
          <w:tab w:val="left" w:pos="540"/>
          <w:tab w:val="left" w:pos="720"/>
        </w:tabs>
        <w:rPr>
          <w:rFonts w:ascii="Times New Roman" w:hAnsi="Times New Roman"/>
          <w:b/>
          <w:sz w:val="28"/>
          <w:szCs w:val="24"/>
          <w:u w:val="single"/>
        </w:rPr>
      </w:pPr>
    </w:p>
    <w:p w14:paraId="2CBACF40" w14:textId="3F5BE479" w:rsidR="005E3614" w:rsidRPr="00DC1A82" w:rsidRDefault="005E3614" w:rsidP="008E52F1">
      <w:pPr>
        <w:tabs>
          <w:tab w:val="left" w:pos="540"/>
          <w:tab w:val="left" w:pos="720"/>
        </w:tabs>
        <w:rPr>
          <w:rFonts w:ascii="Times New Roman" w:hAnsi="Times New Roman"/>
          <w:b/>
          <w:sz w:val="28"/>
          <w:szCs w:val="24"/>
          <w:u w:val="single"/>
        </w:rPr>
      </w:pPr>
      <w:r w:rsidRPr="00E62892">
        <w:rPr>
          <w:rFonts w:ascii="Times New Roman" w:hAnsi="Times New Roman"/>
          <w:b/>
          <w:sz w:val="28"/>
          <w:szCs w:val="24"/>
          <w:u w:val="single"/>
        </w:rPr>
        <w:lastRenderedPageBreak/>
        <w:t xml:space="preserve">Week </w:t>
      </w:r>
      <w:r>
        <w:rPr>
          <w:rFonts w:ascii="Times New Roman" w:hAnsi="Times New Roman"/>
          <w:b/>
          <w:sz w:val="28"/>
          <w:szCs w:val="24"/>
          <w:u w:val="single"/>
        </w:rPr>
        <w:t xml:space="preserve">5 </w:t>
      </w:r>
      <w:r w:rsidRPr="00E62892">
        <w:rPr>
          <w:rFonts w:ascii="Times New Roman" w:hAnsi="Times New Roman"/>
          <w:b/>
          <w:sz w:val="28"/>
          <w:szCs w:val="24"/>
          <w:u w:val="single"/>
        </w:rPr>
        <w:t xml:space="preserve">– </w:t>
      </w:r>
      <w:r w:rsidR="00450690">
        <w:rPr>
          <w:rFonts w:ascii="Times New Roman" w:hAnsi="Times New Roman"/>
          <w:b/>
          <w:sz w:val="28"/>
          <w:szCs w:val="24"/>
          <w:u w:val="single"/>
        </w:rPr>
        <w:t>Working with Designers</w:t>
      </w:r>
    </w:p>
    <w:p w14:paraId="144A5D23" w14:textId="77777777" w:rsidR="005E3614" w:rsidRDefault="005E3614" w:rsidP="008E52F1">
      <w:pPr>
        <w:tabs>
          <w:tab w:val="left" w:pos="540"/>
          <w:tab w:val="left" w:pos="720"/>
        </w:tabs>
        <w:rPr>
          <w:rFonts w:ascii="Times New Roman" w:hAnsi="Times New Roman"/>
          <w:szCs w:val="24"/>
        </w:rPr>
      </w:pPr>
    </w:p>
    <w:p w14:paraId="2A8BD40B" w14:textId="4EEDD5B3" w:rsidR="0046415F" w:rsidRDefault="0046415F" w:rsidP="008E52F1">
      <w:pPr>
        <w:tabs>
          <w:tab w:val="left" w:pos="540"/>
          <w:tab w:val="left" w:pos="720"/>
        </w:tabs>
        <w:rPr>
          <w:rFonts w:ascii="Times New Roman" w:hAnsi="Times New Roman"/>
          <w:szCs w:val="24"/>
        </w:rPr>
      </w:pPr>
      <w:r>
        <w:rPr>
          <w:rFonts w:ascii="Times New Roman" w:hAnsi="Times New Roman"/>
          <w:szCs w:val="24"/>
        </w:rPr>
        <w:t xml:space="preserve">Monday, April </w:t>
      </w:r>
      <w:r w:rsidR="0079296C">
        <w:rPr>
          <w:rFonts w:ascii="Times New Roman" w:hAnsi="Times New Roman"/>
          <w:szCs w:val="24"/>
        </w:rPr>
        <w:t>29</w:t>
      </w:r>
    </w:p>
    <w:p w14:paraId="51527B98" w14:textId="556E3A65" w:rsidR="0046415F" w:rsidRDefault="008A765D" w:rsidP="008A765D">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Pr="003A4A02">
        <w:rPr>
          <w:rFonts w:ascii="Times New Roman" w:hAnsi="Times New Roman"/>
          <w:i/>
          <w:szCs w:val="24"/>
        </w:rPr>
        <w:t>Directors on Directing</w:t>
      </w:r>
      <w:r w:rsidR="003A4A02">
        <w:rPr>
          <w:rFonts w:ascii="Times New Roman" w:hAnsi="Times New Roman"/>
          <w:szCs w:val="24"/>
        </w:rPr>
        <w:t>, pp. 138-</w:t>
      </w:r>
      <w:r w:rsidR="004006D3">
        <w:rPr>
          <w:rFonts w:ascii="Times New Roman" w:hAnsi="Times New Roman"/>
          <w:szCs w:val="24"/>
        </w:rPr>
        <w:t>163</w:t>
      </w:r>
    </w:p>
    <w:p w14:paraId="3416AFF0" w14:textId="63DDE9B7" w:rsidR="0019715B" w:rsidRPr="008A765D" w:rsidRDefault="0019715B" w:rsidP="008A765D">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Gordon Craig</w:t>
      </w:r>
    </w:p>
    <w:p w14:paraId="435B8DED" w14:textId="77777777" w:rsidR="0046415F" w:rsidRDefault="0046415F" w:rsidP="008E52F1">
      <w:pPr>
        <w:tabs>
          <w:tab w:val="left" w:pos="540"/>
          <w:tab w:val="left" w:pos="720"/>
        </w:tabs>
        <w:rPr>
          <w:rFonts w:ascii="Times New Roman" w:hAnsi="Times New Roman"/>
          <w:szCs w:val="24"/>
        </w:rPr>
      </w:pPr>
    </w:p>
    <w:p w14:paraId="2A60887A" w14:textId="7C6604EC"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w:t>
      </w:r>
      <w:r w:rsidR="0079296C">
        <w:rPr>
          <w:rFonts w:ascii="Times New Roman" w:hAnsi="Times New Roman"/>
          <w:szCs w:val="24"/>
        </w:rPr>
        <w:t>May 1</w:t>
      </w:r>
    </w:p>
    <w:p w14:paraId="6CA7BA6B" w14:textId="58495F28" w:rsidR="0046415F" w:rsidRDefault="008E52F1"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sidRPr="00F36F97">
        <w:rPr>
          <w:rFonts w:ascii="Times New Roman" w:hAnsi="Times New Roman"/>
          <w:szCs w:val="24"/>
          <w:u w:val="single"/>
        </w:rPr>
        <w:t>:</w:t>
      </w:r>
      <w:r w:rsidR="0046415F" w:rsidRPr="00F36F97">
        <w:rPr>
          <w:rFonts w:ascii="Times New Roman" w:hAnsi="Times New Roman"/>
          <w:szCs w:val="24"/>
        </w:rPr>
        <w:t xml:space="preserve"> </w:t>
      </w:r>
      <w:r>
        <w:rPr>
          <w:rFonts w:ascii="Times New Roman" w:hAnsi="Times New Roman"/>
          <w:szCs w:val="24"/>
        </w:rPr>
        <w:t>Central Production Metaphor</w:t>
      </w:r>
    </w:p>
    <w:p w14:paraId="79A7803F" w14:textId="77777777" w:rsidR="0046415F" w:rsidRDefault="0046415F" w:rsidP="008E52F1">
      <w:pPr>
        <w:tabs>
          <w:tab w:val="left" w:pos="540"/>
          <w:tab w:val="left" w:pos="720"/>
        </w:tabs>
        <w:rPr>
          <w:rFonts w:ascii="Times New Roman" w:hAnsi="Times New Roman"/>
          <w:szCs w:val="24"/>
        </w:rPr>
      </w:pPr>
    </w:p>
    <w:p w14:paraId="29EFE7F3" w14:textId="1E57A048"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w:t>
      </w:r>
      <w:r w:rsidR="0079296C">
        <w:rPr>
          <w:rFonts w:ascii="Times New Roman" w:hAnsi="Times New Roman"/>
          <w:szCs w:val="24"/>
        </w:rPr>
        <w:t>May 3</w:t>
      </w:r>
    </w:p>
    <w:p w14:paraId="183E10AA" w14:textId="30EECBAB"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5</w:t>
      </w:r>
      <w:r w:rsidRPr="00F36F97">
        <w:rPr>
          <w:rFonts w:ascii="Times New Roman" w:hAnsi="Times New Roman"/>
          <w:szCs w:val="24"/>
        </w:rPr>
        <w:t>)</w:t>
      </w:r>
    </w:p>
    <w:p w14:paraId="637805D2" w14:textId="77777777" w:rsidR="005E3614" w:rsidRPr="00080FF6" w:rsidRDefault="00080FF6" w:rsidP="008E52F1">
      <w:pPr>
        <w:tabs>
          <w:tab w:val="left" w:pos="540"/>
          <w:tab w:val="left" w:pos="720"/>
        </w:tabs>
        <w:rPr>
          <w:rFonts w:ascii="Times New Roman" w:hAnsi="Times New Roman"/>
          <w:b/>
          <w:szCs w:val="24"/>
        </w:rPr>
      </w:pPr>
      <w:r w:rsidRPr="004002F8">
        <w:rPr>
          <w:rFonts w:ascii="Times New Roman" w:hAnsi="Times New Roman"/>
          <w:szCs w:val="24"/>
        </w:rPr>
        <w:tab/>
      </w:r>
      <w:r w:rsidRPr="004002F8">
        <w:rPr>
          <w:rFonts w:ascii="Times New Roman" w:hAnsi="Times New Roman"/>
          <w:szCs w:val="24"/>
        </w:rPr>
        <w:tab/>
      </w:r>
      <w:r w:rsidRPr="004002F8">
        <w:rPr>
          <w:rFonts w:ascii="Times New Roman" w:hAnsi="Times New Roman"/>
          <w:szCs w:val="24"/>
        </w:rPr>
        <w:tab/>
      </w:r>
      <w:r w:rsidRPr="004002F8">
        <w:rPr>
          <w:rFonts w:ascii="Times New Roman" w:hAnsi="Times New Roman"/>
          <w:szCs w:val="24"/>
        </w:rPr>
        <w:tab/>
      </w:r>
      <w:r w:rsidRPr="004002F8">
        <w:rPr>
          <w:rFonts w:ascii="Times New Roman" w:hAnsi="Times New Roman"/>
          <w:szCs w:val="24"/>
        </w:rPr>
        <w:tab/>
      </w:r>
      <w:r w:rsidRPr="004002F8">
        <w:rPr>
          <w:rFonts w:ascii="Times New Roman" w:hAnsi="Times New Roman"/>
          <w:szCs w:val="24"/>
        </w:rPr>
        <w:tab/>
      </w:r>
    </w:p>
    <w:p w14:paraId="536F6737" w14:textId="00D03F33"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6 </w:t>
      </w:r>
      <w:r w:rsidRPr="00E62892">
        <w:rPr>
          <w:rFonts w:ascii="Times New Roman" w:hAnsi="Times New Roman"/>
          <w:b/>
          <w:sz w:val="28"/>
          <w:szCs w:val="24"/>
          <w:u w:val="single"/>
        </w:rPr>
        <w:t xml:space="preserve">– </w:t>
      </w:r>
      <w:r w:rsidR="00450690">
        <w:rPr>
          <w:rFonts w:ascii="Times New Roman" w:hAnsi="Times New Roman"/>
          <w:b/>
          <w:sz w:val="28"/>
          <w:szCs w:val="24"/>
          <w:u w:val="single"/>
        </w:rPr>
        <w:t>Working with Actors – First Rehearsals</w:t>
      </w:r>
    </w:p>
    <w:p w14:paraId="463F29E8" w14:textId="77777777" w:rsidR="005E3614" w:rsidRDefault="005E3614" w:rsidP="008E52F1">
      <w:pPr>
        <w:tabs>
          <w:tab w:val="left" w:pos="540"/>
          <w:tab w:val="left" w:pos="720"/>
        </w:tabs>
        <w:rPr>
          <w:rFonts w:ascii="Times New Roman" w:hAnsi="Times New Roman"/>
          <w:szCs w:val="24"/>
        </w:rPr>
      </w:pPr>
    </w:p>
    <w:p w14:paraId="20120015" w14:textId="16A83D7C" w:rsidR="0046415F" w:rsidRDefault="0046415F" w:rsidP="008E52F1">
      <w:pPr>
        <w:tabs>
          <w:tab w:val="left" w:pos="540"/>
          <w:tab w:val="left" w:pos="720"/>
        </w:tabs>
        <w:rPr>
          <w:rFonts w:ascii="Times New Roman" w:hAnsi="Times New Roman"/>
          <w:szCs w:val="24"/>
        </w:rPr>
      </w:pPr>
      <w:r>
        <w:rPr>
          <w:rFonts w:ascii="Times New Roman" w:hAnsi="Times New Roman"/>
          <w:szCs w:val="24"/>
        </w:rPr>
        <w:t xml:space="preserve">Monday, </w:t>
      </w:r>
      <w:r w:rsidR="0079296C">
        <w:rPr>
          <w:rFonts w:ascii="Times New Roman" w:hAnsi="Times New Roman"/>
          <w:szCs w:val="24"/>
        </w:rPr>
        <w:t xml:space="preserve">May </w:t>
      </w:r>
      <w:r w:rsidR="00666945">
        <w:rPr>
          <w:rFonts w:ascii="Times New Roman" w:hAnsi="Times New Roman"/>
          <w:szCs w:val="24"/>
        </w:rPr>
        <w:t>6</w:t>
      </w:r>
    </w:p>
    <w:p w14:paraId="6D99F38D" w14:textId="0A4FD2E5" w:rsidR="0046415F" w:rsidRDefault="008A765D" w:rsidP="008A765D">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Pr="003A4A02">
        <w:rPr>
          <w:rFonts w:ascii="Times New Roman" w:hAnsi="Times New Roman"/>
          <w:i/>
          <w:szCs w:val="24"/>
        </w:rPr>
        <w:t>Directors on Directing</w:t>
      </w:r>
      <w:r w:rsidR="003A4A02">
        <w:rPr>
          <w:rFonts w:ascii="Times New Roman" w:hAnsi="Times New Roman"/>
          <w:szCs w:val="24"/>
        </w:rPr>
        <w:t>, pp. 81-108</w:t>
      </w:r>
    </w:p>
    <w:p w14:paraId="10D5A7A7" w14:textId="38CD65B9" w:rsidR="0019715B" w:rsidRPr="008A765D" w:rsidRDefault="0019715B" w:rsidP="008A765D">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Ariane </w:t>
      </w:r>
      <w:proofErr w:type="spellStart"/>
      <w:r>
        <w:rPr>
          <w:rFonts w:ascii="Times New Roman" w:hAnsi="Times New Roman"/>
          <w:szCs w:val="24"/>
        </w:rPr>
        <w:t>Mnouchkine</w:t>
      </w:r>
      <w:proofErr w:type="spellEnd"/>
    </w:p>
    <w:p w14:paraId="0A25F58E" w14:textId="77777777" w:rsidR="0046415F" w:rsidRDefault="0046415F" w:rsidP="008E52F1">
      <w:pPr>
        <w:tabs>
          <w:tab w:val="left" w:pos="540"/>
          <w:tab w:val="left" w:pos="720"/>
        </w:tabs>
        <w:rPr>
          <w:rFonts w:ascii="Times New Roman" w:hAnsi="Times New Roman"/>
          <w:szCs w:val="24"/>
        </w:rPr>
      </w:pPr>
    </w:p>
    <w:p w14:paraId="6D4A0892" w14:textId="10330A7E"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w:t>
      </w:r>
      <w:r w:rsidR="0079296C">
        <w:rPr>
          <w:rFonts w:ascii="Times New Roman" w:hAnsi="Times New Roman"/>
          <w:szCs w:val="24"/>
        </w:rPr>
        <w:t>May</w:t>
      </w:r>
      <w:r w:rsidR="00666945">
        <w:rPr>
          <w:rFonts w:ascii="Times New Roman" w:hAnsi="Times New Roman"/>
          <w:szCs w:val="24"/>
        </w:rPr>
        <w:t xml:space="preserve"> 8</w:t>
      </w:r>
    </w:p>
    <w:p w14:paraId="4C37CDE3" w14:textId="2CB8FEF2" w:rsidR="0046415F" w:rsidRDefault="008E337B"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Pr>
          <w:rFonts w:ascii="Times New Roman" w:hAnsi="Times New Roman"/>
          <w:szCs w:val="24"/>
          <w:u w:val="single"/>
        </w:rPr>
        <w:t>:</w:t>
      </w:r>
      <w:r w:rsidR="0046415F">
        <w:rPr>
          <w:rFonts w:ascii="Times New Roman" w:hAnsi="Times New Roman"/>
          <w:szCs w:val="24"/>
        </w:rPr>
        <w:t xml:space="preserve"> </w:t>
      </w:r>
      <w:r>
        <w:rPr>
          <w:rFonts w:ascii="Times New Roman" w:hAnsi="Times New Roman"/>
          <w:szCs w:val="24"/>
        </w:rPr>
        <w:t>Table Work</w:t>
      </w:r>
    </w:p>
    <w:p w14:paraId="00D8057A" w14:textId="77777777" w:rsidR="0046415F" w:rsidRDefault="0046415F" w:rsidP="008E52F1">
      <w:pPr>
        <w:tabs>
          <w:tab w:val="left" w:pos="540"/>
          <w:tab w:val="left" w:pos="720"/>
        </w:tabs>
        <w:rPr>
          <w:rFonts w:ascii="Times New Roman" w:hAnsi="Times New Roman"/>
          <w:szCs w:val="24"/>
        </w:rPr>
      </w:pPr>
    </w:p>
    <w:p w14:paraId="7A56B6D7" w14:textId="01508D5E"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w:t>
      </w:r>
      <w:r w:rsidR="0079296C">
        <w:rPr>
          <w:rFonts w:ascii="Times New Roman" w:hAnsi="Times New Roman"/>
          <w:szCs w:val="24"/>
        </w:rPr>
        <w:t>May 1</w:t>
      </w:r>
      <w:r w:rsidR="00666945">
        <w:rPr>
          <w:rFonts w:ascii="Times New Roman" w:hAnsi="Times New Roman"/>
          <w:szCs w:val="24"/>
        </w:rPr>
        <w:t>0</w:t>
      </w:r>
    </w:p>
    <w:p w14:paraId="3BA6130E" w14:textId="68AA4E41"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6</w:t>
      </w:r>
      <w:r w:rsidRPr="00F36F97">
        <w:rPr>
          <w:rFonts w:ascii="Times New Roman" w:hAnsi="Times New Roman"/>
          <w:szCs w:val="24"/>
        </w:rPr>
        <w:t>)</w:t>
      </w:r>
    </w:p>
    <w:p w14:paraId="3A0FF5F2" w14:textId="77777777" w:rsidR="005E3614" w:rsidRPr="00272CAE" w:rsidRDefault="005E3614" w:rsidP="008E52F1">
      <w:pPr>
        <w:tabs>
          <w:tab w:val="left" w:pos="540"/>
          <w:tab w:val="left" w:pos="720"/>
        </w:tabs>
        <w:rPr>
          <w:rFonts w:ascii="Times New Roman" w:hAnsi="Times New Roman"/>
          <w:szCs w:val="24"/>
        </w:rPr>
      </w:pPr>
    </w:p>
    <w:p w14:paraId="64756E29" w14:textId="67640907"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7 </w:t>
      </w:r>
      <w:r w:rsidRPr="00E62892">
        <w:rPr>
          <w:rFonts w:ascii="Times New Roman" w:hAnsi="Times New Roman"/>
          <w:b/>
          <w:sz w:val="28"/>
          <w:szCs w:val="24"/>
          <w:u w:val="single"/>
        </w:rPr>
        <w:t xml:space="preserve">– </w:t>
      </w:r>
      <w:r w:rsidR="00450690">
        <w:rPr>
          <w:rFonts w:ascii="Times New Roman" w:hAnsi="Times New Roman"/>
          <w:b/>
          <w:sz w:val="28"/>
          <w:szCs w:val="24"/>
          <w:u w:val="single"/>
        </w:rPr>
        <w:t xml:space="preserve">Working with Actors – </w:t>
      </w:r>
      <w:r w:rsidR="003A4A02">
        <w:rPr>
          <w:rFonts w:ascii="Times New Roman" w:hAnsi="Times New Roman"/>
          <w:b/>
          <w:sz w:val="28"/>
          <w:szCs w:val="24"/>
          <w:u w:val="single"/>
        </w:rPr>
        <w:t>Resolving Problems</w:t>
      </w:r>
    </w:p>
    <w:p w14:paraId="5630AD66" w14:textId="77777777" w:rsidR="005E3614" w:rsidRDefault="005E3614" w:rsidP="008E52F1">
      <w:pPr>
        <w:tabs>
          <w:tab w:val="left" w:pos="540"/>
          <w:tab w:val="left" w:pos="720"/>
        </w:tabs>
        <w:rPr>
          <w:rFonts w:ascii="Times New Roman" w:hAnsi="Times New Roman"/>
          <w:szCs w:val="24"/>
        </w:rPr>
      </w:pPr>
    </w:p>
    <w:p w14:paraId="6D35C398" w14:textId="3EA8207B" w:rsidR="0046415F" w:rsidRDefault="0046415F" w:rsidP="008E52F1">
      <w:pPr>
        <w:tabs>
          <w:tab w:val="left" w:pos="540"/>
          <w:tab w:val="left" w:pos="720"/>
        </w:tabs>
        <w:rPr>
          <w:rFonts w:ascii="Times New Roman" w:hAnsi="Times New Roman"/>
          <w:szCs w:val="24"/>
        </w:rPr>
      </w:pPr>
      <w:r>
        <w:rPr>
          <w:rFonts w:ascii="Times New Roman" w:hAnsi="Times New Roman"/>
          <w:szCs w:val="24"/>
        </w:rPr>
        <w:t xml:space="preserve">Monday, </w:t>
      </w:r>
      <w:r w:rsidR="0079296C">
        <w:rPr>
          <w:rFonts w:ascii="Times New Roman" w:hAnsi="Times New Roman"/>
          <w:szCs w:val="24"/>
        </w:rPr>
        <w:t>May 1</w:t>
      </w:r>
      <w:r w:rsidR="00666945">
        <w:rPr>
          <w:rFonts w:ascii="Times New Roman" w:hAnsi="Times New Roman"/>
          <w:szCs w:val="24"/>
        </w:rPr>
        <w:t>3</w:t>
      </w:r>
    </w:p>
    <w:p w14:paraId="29C7BD5D" w14:textId="40962A6A" w:rsidR="003A4A02" w:rsidRDefault="003A4A02" w:rsidP="003A4A02">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Pr="004006D3">
        <w:rPr>
          <w:rFonts w:ascii="Times New Roman" w:hAnsi="Times New Roman"/>
          <w:i/>
          <w:szCs w:val="24"/>
        </w:rPr>
        <w:t>Directors on Directing</w:t>
      </w:r>
      <w:r w:rsidR="004006D3">
        <w:rPr>
          <w:rFonts w:ascii="Times New Roman" w:hAnsi="Times New Roman"/>
          <w:szCs w:val="24"/>
        </w:rPr>
        <w:t>, pp. 109-118, 198-204</w:t>
      </w:r>
    </w:p>
    <w:p w14:paraId="6EB86882" w14:textId="77777777" w:rsidR="003A4A02" w:rsidRDefault="003A4A02" w:rsidP="003A4A02">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w:t>
      </w:r>
      <w:proofErr w:type="spellStart"/>
      <w:r>
        <w:rPr>
          <w:rFonts w:ascii="Times New Roman" w:hAnsi="Times New Roman"/>
          <w:szCs w:val="24"/>
        </w:rPr>
        <w:t>Konstanin</w:t>
      </w:r>
      <w:proofErr w:type="spellEnd"/>
      <w:r>
        <w:rPr>
          <w:rFonts w:ascii="Times New Roman" w:hAnsi="Times New Roman"/>
          <w:szCs w:val="24"/>
        </w:rPr>
        <w:t xml:space="preserve"> Stanislavski</w:t>
      </w:r>
    </w:p>
    <w:p w14:paraId="6DFD48CD" w14:textId="77777777" w:rsidR="0046415F" w:rsidRDefault="0046415F" w:rsidP="008E52F1">
      <w:pPr>
        <w:tabs>
          <w:tab w:val="left" w:pos="540"/>
          <w:tab w:val="left" w:pos="720"/>
        </w:tabs>
        <w:rPr>
          <w:rFonts w:ascii="Times New Roman" w:hAnsi="Times New Roman"/>
          <w:szCs w:val="24"/>
        </w:rPr>
      </w:pPr>
    </w:p>
    <w:p w14:paraId="28DEE03A" w14:textId="7C19661B"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w:t>
      </w:r>
      <w:r w:rsidR="0079296C">
        <w:rPr>
          <w:rFonts w:ascii="Times New Roman" w:hAnsi="Times New Roman"/>
          <w:szCs w:val="24"/>
        </w:rPr>
        <w:t>May 1</w:t>
      </w:r>
      <w:r w:rsidR="00666945">
        <w:rPr>
          <w:rFonts w:ascii="Times New Roman" w:hAnsi="Times New Roman"/>
          <w:szCs w:val="24"/>
        </w:rPr>
        <w:t>5</w:t>
      </w:r>
    </w:p>
    <w:p w14:paraId="2C8AA4BE" w14:textId="77777777" w:rsidR="003A4A02" w:rsidRDefault="008E337B" w:rsidP="003A4A02">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Pr>
          <w:rFonts w:ascii="Times New Roman" w:hAnsi="Times New Roman"/>
          <w:szCs w:val="24"/>
          <w:u w:val="single"/>
        </w:rPr>
        <w:t>:</w:t>
      </w:r>
      <w:r w:rsidR="0046415F">
        <w:rPr>
          <w:rFonts w:ascii="Times New Roman" w:hAnsi="Times New Roman"/>
          <w:szCs w:val="24"/>
        </w:rPr>
        <w:t xml:space="preserve"> </w:t>
      </w:r>
      <w:r w:rsidR="003A4A02">
        <w:rPr>
          <w:rFonts w:ascii="Times New Roman" w:hAnsi="Times New Roman"/>
          <w:szCs w:val="24"/>
        </w:rPr>
        <w:t>Establishing and Maintaining Power Hierarchies</w:t>
      </w:r>
    </w:p>
    <w:p w14:paraId="094CDF60" w14:textId="29A4A633" w:rsidR="0046415F" w:rsidRPr="003A4A02" w:rsidRDefault="003A4A02" w:rsidP="003A4A02">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“Conflict Resolution” by Katz and McNulty</w:t>
      </w:r>
    </w:p>
    <w:p w14:paraId="57824718" w14:textId="77777777" w:rsidR="0046415F" w:rsidRDefault="0046415F" w:rsidP="008E52F1">
      <w:pPr>
        <w:tabs>
          <w:tab w:val="left" w:pos="540"/>
          <w:tab w:val="left" w:pos="720"/>
        </w:tabs>
        <w:rPr>
          <w:rFonts w:ascii="Times New Roman" w:hAnsi="Times New Roman"/>
          <w:szCs w:val="24"/>
        </w:rPr>
      </w:pPr>
    </w:p>
    <w:p w14:paraId="3BEE4B1F" w14:textId="29340411"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w:t>
      </w:r>
      <w:r w:rsidR="0079296C">
        <w:rPr>
          <w:rFonts w:ascii="Times New Roman" w:hAnsi="Times New Roman"/>
          <w:szCs w:val="24"/>
        </w:rPr>
        <w:t xml:space="preserve">May </w:t>
      </w:r>
      <w:r w:rsidR="00666945">
        <w:rPr>
          <w:rFonts w:ascii="Times New Roman" w:hAnsi="Times New Roman"/>
          <w:szCs w:val="24"/>
        </w:rPr>
        <w:t>17</w:t>
      </w:r>
    </w:p>
    <w:p w14:paraId="79B15F4E" w14:textId="7E0880B0"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7</w:t>
      </w:r>
      <w:r w:rsidRPr="00F36F97">
        <w:rPr>
          <w:rFonts w:ascii="Times New Roman" w:hAnsi="Times New Roman"/>
          <w:szCs w:val="24"/>
        </w:rPr>
        <w:t>)</w:t>
      </w:r>
    </w:p>
    <w:p w14:paraId="2BA226A1" w14:textId="77777777" w:rsidR="005E3614" w:rsidRPr="00665CA0" w:rsidRDefault="005E3614" w:rsidP="008E52F1">
      <w:pPr>
        <w:tabs>
          <w:tab w:val="left" w:pos="540"/>
          <w:tab w:val="left" w:pos="720"/>
        </w:tabs>
        <w:rPr>
          <w:rFonts w:ascii="Times New Roman" w:hAnsi="Times New Roman"/>
          <w:szCs w:val="24"/>
        </w:rPr>
      </w:pPr>
    </w:p>
    <w:p w14:paraId="1DC482EF" w14:textId="7168464F"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8 </w:t>
      </w:r>
      <w:r w:rsidRPr="00E62892">
        <w:rPr>
          <w:rFonts w:ascii="Times New Roman" w:hAnsi="Times New Roman"/>
          <w:b/>
          <w:sz w:val="28"/>
          <w:szCs w:val="24"/>
          <w:u w:val="single"/>
        </w:rPr>
        <w:t xml:space="preserve">– </w:t>
      </w:r>
      <w:r w:rsidR="00450690">
        <w:rPr>
          <w:rFonts w:ascii="Times New Roman" w:hAnsi="Times New Roman"/>
          <w:b/>
          <w:sz w:val="28"/>
          <w:szCs w:val="24"/>
          <w:u w:val="single"/>
        </w:rPr>
        <w:t>Working with Actors - Blocking</w:t>
      </w:r>
    </w:p>
    <w:p w14:paraId="17AD93B2" w14:textId="77777777" w:rsidR="00AE06F6" w:rsidRDefault="00AE06F6" w:rsidP="008E52F1">
      <w:pPr>
        <w:tabs>
          <w:tab w:val="left" w:pos="540"/>
          <w:tab w:val="left" w:pos="720"/>
        </w:tabs>
        <w:rPr>
          <w:rFonts w:ascii="Times New Roman" w:hAnsi="Times New Roman"/>
          <w:szCs w:val="24"/>
        </w:rPr>
      </w:pPr>
    </w:p>
    <w:p w14:paraId="24A22454" w14:textId="1DE1352C" w:rsidR="0046415F" w:rsidRDefault="0046415F" w:rsidP="008E52F1">
      <w:pPr>
        <w:tabs>
          <w:tab w:val="left" w:pos="540"/>
          <w:tab w:val="left" w:pos="720"/>
        </w:tabs>
        <w:rPr>
          <w:rFonts w:ascii="Times New Roman" w:hAnsi="Times New Roman"/>
          <w:szCs w:val="24"/>
        </w:rPr>
      </w:pPr>
      <w:r>
        <w:rPr>
          <w:rFonts w:ascii="Times New Roman" w:hAnsi="Times New Roman"/>
          <w:szCs w:val="24"/>
        </w:rPr>
        <w:t xml:space="preserve">Monday, </w:t>
      </w:r>
      <w:r w:rsidR="0079296C">
        <w:rPr>
          <w:rFonts w:ascii="Times New Roman" w:hAnsi="Times New Roman"/>
          <w:szCs w:val="24"/>
        </w:rPr>
        <w:t>May 2</w:t>
      </w:r>
      <w:r w:rsidR="00666945">
        <w:rPr>
          <w:rFonts w:ascii="Times New Roman" w:hAnsi="Times New Roman"/>
          <w:szCs w:val="24"/>
        </w:rPr>
        <w:t>0</w:t>
      </w:r>
    </w:p>
    <w:p w14:paraId="7B58810E" w14:textId="676F91B7" w:rsidR="0046415F" w:rsidRDefault="008A765D" w:rsidP="008A765D">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Pr="004006D3">
        <w:rPr>
          <w:rFonts w:ascii="Times New Roman" w:hAnsi="Times New Roman"/>
          <w:i/>
          <w:szCs w:val="24"/>
        </w:rPr>
        <w:t>Directors on Directing</w:t>
      </w:r>
      <w:r w:rsidR="004006D3">
        <w:rPr>
          <w:rFonts w:ascii="Times New Roman" w:hAnsi="Times New Roman"/>
          <w:szCs w:val="24"/>
        </w:rPr>
        <w:t>, pp. 205-225</w:t>
      </w:r>
    </w:p>
    <w:p w14:paraId="30A58B03" w14:textId="24B402E3" w:rsidR="0019715B" w:rsidRPr="008A765D" w:rsidRDefault="0019715B" w:rsidP="008A765D">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Peter Sellars</w:t>
      </w:r>
    </w:p>
    <w:p w14:paraId="1AD67449" w14:textId="77777777" w:rsidR="0046415F" w:rsidRDefault="0046415F" w:rsidP="008E52F1">
      <w:pPr>
        <w:tabs>
          <w:tab w:val="left" w:pos="540"/>
          <w:tab w:val="left" w:pos="720"/>
        </w:tabs>
        <w:rPr>
          <w:rFonts w:ascii="Times New Roman" w:hAnsi="Times New Roman"/>
          <w:szCs w:val="24"/>
        </w:rPr>
      </w:pPr>
    </w:p>
    <w:p w14:paraId="3037E033" w14:textId="15D9DE26"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w:t>
      </w:r>
      <w:r w:rsidR="0079296C">
        <w:rPr>
          <w:rFonts w:ascii="Times New Roman" w:hAnsi="Times New Roman"/>
          <w:szCs w:val="24"/>
        </w:rPr>
        <w:t>May 2</w:t>
      </w:r>
      <w:r w:rsidR="00666945">
        <w:rPr>
          <w:rFonts w:ascii="Times New Roman" w:hAnsi="Times New Roman"/>
          <w:szCs w:val="24"/>
        </w:rPr>
        <w:t>2</w:t>
      </w:r>
    </w:p>
    <w:p w14:paraId="6AA0C989" w14:textId="710418C6" w:rsidR="0046415F" w:rsidRDefault="008E337B"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Pr>
          <w:rFonts w:ascii="Times New Roman" w:hAnsi="Times New Roman"/>
          <w:szCs w:val="24"/>
          <w:u w:val="single"/>
        </w:rPr>
        <w:t>:</w:t>
      </w:r>
      <w:r w:rsidR="0046415F">
        <w:rPr>
          <w:rFonts w:ascii="Times New Roman" w:hAnsi="Times New Roman"/>
          <w:szCs w:val="24"/>
        </w:rPr>
        <w:t xml:space="preserve"> </w:t>
      </w:r>
      <w:r>
        <w:rPr>
          <w:rFonts w:ascii="Times New Roman" w:hAnsi="Times New Roman"/>
          <w:szCs w:val="24"/>
        </w:rPr>
        <w:t>Techniques for Directing Movement</w:t>
      </w:r>
    </w:p>
    <w:p w14:paraId="7F37CADB" w14:textId="77777777" w:rsidR="0046415F" w:rsidRDefault="0046415F" w:rsidP="008E52F1">
      <w:pPr>
        <w:tabs>
          <w:tab w:val="left" w:pos="540"/>
          <w:tab w:val="left" w:pos="720"/>
        </w:tabs>
        <w:rPr>
          <w:rFonts w:ascii="Times New Roman" w:hAnsi="Times New Roman"/>
          <w:szCs w:val="24"/>
        </w:rPr>
      </w:pPr>
    </w:p>
    <w:p w14:paraId="1A6E320A" w14:textId="5300C98E"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w:t>
      </w:r>
      <w:r w:rsidR="0079296C">
        <w:rPr>
          <w:rFonts w:ascii="Times New Roman" w:hAnsi="Times New Roman"/>
          <w:szCs w:val="24"/>
        </w:rPr>
        <w:t>May 2</w:t>
      </w:r>
      <w:r w:rsidR="00666945">
        <w:rPr>
          <w:rFonts w:ascii="Times New Roman" w:hAnsi="Times New Roman"/>
          <w:szCs w:val="24"/>
        </w:rPr>
        <w:t>4</w:t>
      </w:r>
    </w:p>
    <w:p w14:paraId="148CAC7D" w14:textId="487C9A69"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8</w:t>
      </w:r>
      <w:r w:rsidRPr="00F36F97">
        <w:rPr>
          <w:rFonts w:ascii="Times New Roman" w:hAnsi="Times New Roman"/>
          <w:szCs w:val="24"/>
        </w:rPr>
        <w:t>)</w:t>
      </w:r>
    </w:p>
    <w:p w14:paraId="66204FF1" w14:textId="77777777" w:rsidR="005E3614" w:rsidRPr="00665CA0" w:rsidRDefault="005E3614" w:rsidP="008E52F1">
      <w:pPr>
        <w:tabs>
          <w:tab w:val="left" w:pos="540"/>
          <w:tab w:val="left" w:pos="720"/>
        </w:tabs>
        <w:rPr>
          <w:rFonts w:ascii="Times New Roman" w:hAnsi="Times New Roman"/>
          <w:szCs w:val="24"/>
        </w:rPr>
      </w:pPr>
    </w:p>
    <w:p w14:paraId="32E27256" w14:textId="432DAA37"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Week</w:t>
      </w:r>
      <w:r>
        <w:rPr>
          <w:rFonts w:ascii="Times New Roman" w:hAnsi="Times New Roman"/>
          <w:b/>
          <w:sz w:val="28"/>
          <w:szCs w:val="24"/>
          <w:u w:val="single"/>
        </w:rPr>
        <w:t xml:space="preserve"> 9 </w:t>
      </w:r>
      <w:r w:rsidRPr="00E62892">
        <w:rPr>
          <w:rFonts w:ascii="Times New Roman" w:hAnsi="Times New Roman"/>
          <w:b/>
          <w:sz w:val="28"/>
          <w:szCs w:val="24"/>
          <w:u w:val="single"/>
        </w:rPr>
        <w:t xml:space="preserve">– </w:t>
      </w:r>
      <w:r w:rsidR="00450690">
        <w:rPr>
          <w:rFonts w:ascii="Times New Roman" w:hAnsi="Times New Roman"/>
          <w:b/>
          <w:sz w:val="28"/>
          <w:szCs w:val="24"/>
          <w:u w:val="single"/>
        </w:rPr>
        <w:t xml:space="preserve">Working with Actors – </w:t>
      </w:r>
      <w:r w:rsidR="003A4A02">
        <w:rPr>
          <w:rFonts w:ascii="Times New Roman" w:hAnsi="Times New Roman"/>
          <w:b/>
          <w:sz w:val="28"/>
          <w:szCs w:val="24"/>
          <w:u w:val="single"/>
        </w:rPr>
        <w:t>Games</w:t>
      </w:r>
    </w:p>
    <w:p w14:paraId="2DBF0D7D" w14:textId="77777777" w:rsidR="001951D3" w:rsidRDefault="001951D3" w:rsidP="008E52F1">
      <w:pPr>
        <w:tabs>
          <w:tab w:val="left" w:pos="540"/>
          <w:tab w:val="left" w:pos="720"/>
        </w:tabs>
        <w:rPr>
          <w:rFonts w:ascii="Times New Roman" w:hAnsi="Times New Roman"/>
          <w:szCs w:val="24"/>
        </w:rPr>
      </w:pPr>
    </w:p>
    <w:p w14:paraId="7E655C5B" w14:textId="0D5D02BE" w:rsidR="0046415F" w:rsidRDefault="0046415F" w:rsidP="005317DE">
      <w:pPr>
        <w:tabs>
          <w:tab w:val="left" w:pos="540"/>
          <w:tab w:val="left" w:pos="720"/>
        </w:tabs>
        <w:rPr>
          <w:rFonts w:ascii="Times New Roman" w:hAnsi="Times New Roman"/>
          <w:szCs w:val="24"/>
        </w:rPr>
      </w:pPr>
      <w:r>
        <w:rPr>
          <w:rFonts w:ascii="Times New Roman" w:hAnsi="Times New Roman"/>
          <w:szCs w:val="24"/>
        </w:rPr>
        <w:t xml:space="preserve">Monday, </w:t>
      </w:r>
      <w:r w:rsidR="0079296C">
        <w:rPr>
          <w:rFonts w:ascii="Times New Roman" w:hAnsi="Times New Roman"/>
          <w:szCs w:val="24"/>
        </w:rPr>
        <w:t>May 2</w:t>
      </w:r>
      <w:r w:rsidR="00666945">
        <w:rPr>
          <w:rFonts w:ascii="Times New Roman" w:hAnsi="Times New Roman"/>
          <w:szCs w:val="24"/>
        </w:rPr>
        <w:t>7</w:t>
      </w:r>
    </w:p>
    <w:p w14:paraId="3BCD11CB" w14:textId="7CD46EDD" w:rsidR="005317DE" w:rsidRDefault="005317DE" w:rsidP="005317DE">
      <w:pPr>
        <w:tabs>
          <w:tab w:val="left" w:pos="540"/>
          <w:tab w:val="left" w:pos="720"/>
        </w:tabs>
        <w:rPr>
          <w:rFonts w:ascii="Times New Roman" w:hAnsi="Times New Roman"/>
          <w:szCs w:val="24"/>
        </w:rPr>
      </w:pPr>
      <w:r>
        <w:rPr>
          <w:rFonts w:ascii="Times New Roman" w:hAnsi="Times New Roman"/>
          <w:szCs w:val="24"/>
        </w:rPr>
        <w:t>MEMORIAL DAY – ENJOY!</w:t>
      </w:r>
    </w:p>
    <w:p w14:paraId="7CAE0832" w14:textId="77777777" w:rsidR="005317DE" w:rsidRPr="005317DE" w:rsidRDefault="005317DE" w:rsidP="005317DE">
      <w:pPr>
        <w:tabs>
          <w:tab w:val="left" w:pos="540"/>
          <w:tab w:val="left" w:pos="720"/>
        </w:tabs>
        <w:rPr>
          <w:rFonts w:ascii="Times New Roman" w:hAnsi="Times New Roman"/>
          <w:szCs w:val="24"/>
        </w:rPr>
      </w:pPr>
    </w:p>
    <w:p w14:paraId="1194FE1B" w14:textId="4B20CD92"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w:t>
      </w:r>
      <w:r w:rsidR="0079296C">
        <w:rPr>
          <w:rFonts w:ascii="Times New Roman" w:hAnsi="Times New Roman"/>
          <w:szCs w:val="24"/>
        </w:rPr>
        <w:t xml:space="preserve">May </w:t>
      </w:r>
      <w:r w:rsidR="00666945">
        <w:rPr>
          <w:rFonts w:ascii="Times New Roman" w:hAnsi="Times New Roman"/>
          <w:szCs w:val="24"/>
        </w:rPr>
        <w:t>29</w:t>
      </w:r>
    </w:p>
    <w:p w14:paraId="6BA7A658" w14:textId="19BB1B3D" w:rsidR="008E337B" w:rsidRDefault="008E337B" w:rsidP="003A4A02">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Pr>
          <w:rFonts w:ascii="Times New Roman" w:hAnsi="Times New Roman"/>
          <w:szCs w:val="24"/>
          <w:u w:val="single"/>
        </w:rPr>
        <w:t>:</w:t>
      </w:r>
      <w:r w:rsidR="0046415F">
        <w:rPr>
          <w:rFonts w:ascii="Times New Roman" w:hAnsi="Times New Roman"/>
          <w:szCs w:val="24"/>
        </w:rPr>
        <w:t xml:space="preserve"> </w:t>
      </w:r>
      <w:r w:rsidR="003A4A02">
        <w:rPr>
          <w:rFonts w:ascii="Times New Roman" w:hAnsi="Times New Roman"/>
          <w:szCs w:val="24"/>
        </w:rPr>
        <w:t>Games for Actors and Non-Actors</w:t>
      </w:r>
      <w:r w:rsidR="003A4A02">
        <w:rPr>
          <w:rFonts w:ascii="Times New Roman" w:hAnsi="Times New Roman"/>
          <w:szCs w:val="24"/>
        </w:rPr>
        <w:t xml:space="preserve"> </w:t>
      </w:r>
    </w:p>
    <w:p w14:paraId="5A68C446" w14:textId="47ABA4FA" w:rsidR="004006D3" w:rsidRDefault="004006D3" w:rsidP="003A4A02">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TBD</w:t>
      </w:r>
    </w:p>
    <w:p w14:paraId="749540B8" w14:textId="77777777" w:rsidR="00A15778" w:rsidRDefault="00A15778" w:rsidP="00A15778">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Pr="003A4A02">
        <w:rPr>
          <w:rFonts w:ascii="Times New Roman" w:hAnsi="Times New Roman"/>
          <w:i/>
          <w:szCs w:val="24"/>
        </w:rPr>
        <w:t>Director</w:t>
      </w:r>
      <w:bookmarkStart w:id="0" w:name="_GoBack"/>
      <w:bookmarkEnd w:id="0"/>
      <w:r w:rsidRPr="003A4A02">
        <w:rPr>
          <w:rFonts w:ascii="Times New Roman" w:hAnsi="Times New Roman"/>
          <w:i/>
          <w:szCs w:val="24"/>
        </w:rPr>
        <w:t>s on Directing</w:t>
      </w:r>
      <w:r>
        <w:rPr>
          <w:rFonts w:ascii="Times New Roman" w:hAnsi="Times New Roman"/>
          <w:szCs w:val="24"/>
        </w:rPr>
        <w:t>, pp. 245-278</w:t>
      </w:r>
    </w:p>
    <w:p w14:paraId="51D3DF2D" w14:textId="550D4E86" w:rsidR="00A15778" w:rsidRPr="00A15778" w:rsidRDefault="00A15778" w:rsidP="00A15778">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Augusto Boal</w:t>
      </w:r>
    </w:p>
    <w:p w14:paraId="3A10AB5B" w14:textId="77777777" w:rsidR="003A4A02" w:rsidRDefault="003A4A02" w:rsidP="003A4A02">
      <w:pPr>
        <w:tabs>
          <w:tab w:val="left" w:pos="540"/>
          <w:tab w:val="left" w:pos="720"/>
        </w:tabs>
        <w:rPr>
          <w:rFonts w:ascii="Times New Roman" w:hAnsi="Times New Roman"/>
          <w:szCs w:val="24"/>
        </w:rPr>
      </w:pPr>
    </w:p>
    <w:p w14:paraId="48D3983B" w14:textId="390E10CF"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w:t>
      </w:r>
      <w:r w:rsidR="00666945">
        <w:rPr>
          <w:rFonts w:ascii="Times New Roman" w:hAnsi="Times New Roman"/>
          <w:szCs w:val="24"/>
        </w:rPr>
        <w:t>May 31</w:t>
      </w:r>
    </w:p>
    <w:p w14:paraId="3BD420F0" w14:textId="37C8A483" w:rsidR="0046415F" w:rsidRDefault="0046415F" w:rsidP="008E52F1">
      <w:pPr>
        <w:numPr>
          <w:ilvl w:val="0"/>
          <w:numId w:val="27"/>
        </w:numPr>
        <w:tabs>
          <w:tab w:val="left" w:pos="540"/>
          <w:tab w:val="left" w:pos="720"/>
        </w:tabs>
        <w:ind w:left="0"/>
        <w:rPr>
          <w:rFonts w:ascii="Times New Roman" w:hAnsi="Times New Roman"/>
          <w:szCs w:val="24"/>
        </w:rPr>
      </w:pPr>
      <w:r w:rsidRPr="00F36F97">
        <w:rPr>
          <w:rFonts w:ascii="Times New Roman" w:hAnsi="Times New Roman"/>
          <w:szCs w:val="24"/>
          <w:u w:val="single"/>
        </w:rPr>
        <w:t>ASSIGNMENT:</w:t>
      </w:r>
      <w:r w:rsidRPr="00F36F97">
        <w:rPr>
          <w:rFonts w:ascii="Times New Roman" w:hAnsi="Times New Roman"/>
          <w:szCs w:val="24"/>
        </w:rPr>
        <w:t xml:space="preserve"> Play Report (</w:t>
      </w:r>
      <w:r w:rsidR="009546AA">
        <w:rPr>
          <w:rFonts w:ascii="Times New Roman" w:hAnsi="Times New Roman"/>
          <w:szCs w:val="24"/>
        </w:rPr>
        <w:t>Week 9</w:t>
      </w:r>
      <w:r w:rsidRPr="00F36F97">
        <w:rPr>
          <w:rFonts w:ascii="Times New Roman" w:hAnsi="Times New Roman"/>
          <w:szCs w:val="24"/>
        </w:rPr>
        <w:t>)</w:t>
      </w:r>
    </w:p>
    <w:p w14:paraId="02F2C34E" w14:textId="77777777" w:rsidR="005E3614" w:rsidRDefault="005E3614" w:rsidP="008E52F1">
      <w:pPr>
        <w:tabs>
          <w:tab w:val="left" w:pos="540"/>
          <w:tab w:val="left" w:pos="720"/>
        </w:tabs>
        <w:rPr>
          <w:rFonts w:ascii="Times New Roman" w:hAnsi="Times New Roman"/>
          <w:szCs w:val="24"/>
        </w:rPr>
      </w:pPr>
    </w:p>
    <w:p w14:paraId="5A496988" w14:textId="497B8A82" w:rsidR="005E3614" w:rsidRDefault="005E3614" w:rsidP="008E52F1">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10 </w:t>
      </w:r>
      <w:r w:rsidRPr="00E62892">
        <w:rPr>
          <w:rFonts w:ascii="Times New Roman" w:hAnsi="Times New Roman"/>
          <w:b/>
          <w:sz w:val="28"/>
          <w:szCs w:val="24"/>
          <w:u w:val="single"/>
        </w:rPr>
        <w:t xml:space="preserve">– </w:t>
      </w:r>
      <w:r w:rsidR="00450690">
        <w:rPr>
          <w:rFonts w:ascii="Times New Roman" w:hAnsi="Times New Roman"/>
          <w:b/>
          <w:sz w:val="28"/>
          <w:szCs w:val="24"/>
          <w:u w:val="single"/>
        </w:rPr>
        <w:t>Letting Others Do Their Work</w:t>
      </w:r>
    </w:p>
    <w:p w14:paraId="680A4E5D" w14:textId="77777777" w:rsidR="00A535E4" w:rsidRDefault="00A535E4" w:rsidP="008E52F1">
      <w:pPr>
        <w:tabs>
          <w:tab w:val="left" w:pos="540"/>
          <w:tab w:val="left" w:pos="720"/>
        </w:tabs>
        <w:rPr>
          <w:rFonts w:ascii="Times New Roman" w:hAnsi="Times New Roman"/>
          <w:szCs w:val="24"/>
        </w:rPr>
      </w:pPr>
    </w:p>
    <w:p w14:paraId="54006543" w14:textId="02E2C2D6" w:rsidR="0046415F" w:rsidRDefault="0046415F" w:rsidP="008E52F1">
      <w:pPr>
        <w:tabs>
          <w:tab w:val="left" w:pos="540"/>
          <w:tab w:val="left" w:pos="720"/>
        </w:tabs>
        <w:rPr>
          <w:rFonts w:ascii="Times New Roman" w:hAnsi="Times New Roman"/>
          <w:szCs w:val="24"/>
        </w:rPr>
      </w:pPr>
      <w:r>
        <w:rPr>
          <w:rFonts w:ascii="Times New Roman" w:hAnsi="Times New Roman"/>
          <w:szCs w:val="24"/>
        </w:rPr>
        <w:t xml:space="preserve">Monday, </w:t>
      </w:r>
      <w:r w:rsidR="0079296C">
        <w:rPr>
          <w:rFonts w:ascii="Times New Roman" w:hAnsi="Times New Roman"/>
          <w:szCs w:val="24"/>
        </w:rPr>
        <w:t xml:space="preserve">June </w:t>
      </w:r>
      <w:r w:rsidR="00666945">
        <w:rPr>
          <w:rFonts w:ascii="Times New Roman" w:hAnsi="Times New Roman"/>
          <w:szCs w:val="24"/>
        </w:rPr>
        <w:t>3</w:t>
      </w:r>
    </w:p>
    <w:p w14:paraId="0DA2BF02" w14:textId="2A77BB53" w:rsidR="00523636" w:rsidRDefault="00523636" w:rsidP="00523636">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w:t>
      </w:r>
      <w:r w:rsidRPr="004006D3">
        <w:rPr>
          <w:rFonts w:ascii="Times New Roman" w:hAnsi="Times New Roman"/>
          <w:i/>
          <w:szCs w:val="24"/>
        </w:rPr>
        <w:t>Directors on Directing</w:t>
      </w:r>
      <w:r w:rsidR="004006D3">
        <w:rPr>
          <w:rFonts w:ascii="Times New Roman" w:hAnsi="Times New Roman"/>
          <w:szCs w:val="24"/>
        </w:rPr>
        <w:t xml:space="preserve">, </w:t>
      </w:r>
      <w:r w:rsidR="009961E7">
        <w:rPr>
          <w:rFonts w:ascii="Times New Roman" w:hAnsi="Times New Roman"/>
          <w:szCs w:val="24"/>
        </w:rPr>
        <w:t>pp. 364-389</w:t>
      </w:r>
    </w:p>
    <w:p w14:paraId="67D7A70B" w14:textId="498B0346" w:rsidR="0019715B" w:rsidRPr="00523636" w:rsidRDefault="0019715B" w:rsidP="00523636">
      <w:pPr>
        <w:pStyle w:val="ListParagraph"/>
        <w:numPr>
          <w:ilvl w:val="0"/>
          <w:numId w:val="30"/>
        </w:numPr>
        <w:tabs>
          <w:tab w:val="left" w:pos="540"/>
          <w:tab w:val="left" w:pos="720"/>
        </w:tabs>
        <w:ind w:left="0"/>
        <w:rPr>
          <w:rFonts w:ascii="Times New Roman" w:hAnsi="Times New Roman"/>
          <w:szCs w:val="24"/>
        </w:rPr>
      </w:pPr>
      <w:r>
        <w:rPr>
          <w:rFonts w:ascii="Times New Roman" w:hAnsi="Times New Roman"/>
          <w:szCs w:val="24"/>
          <w:u w:val="single"/>
        </w:rPr>
        <w:t>PRESENTATION:</w:t>
      </w:r>
      <w:r>
        <w:rPr>
          <w:rFonts w:ascii="Times New Roman" w:hAnsi="Times New Roman"/>
          <w:szCs w:val="24"/>
        </w:rPr>
        <w:t xml:space="preserve"> Elia Kazan</w:t>
      </w:r>
    </w:p>
    <w:p w14:paraId="4974B8E7" w14:textId="77777777" w:rsidR="0046415F" w:rsidRDefault="0046415F" w:rsidP="008E52F1">
      <w:pPr>
        <w:tabs>
          <w:tab w:val="left" w:pos="540"/>
          <w:tab w:val="left" w:pos="720"/>
        </w:tabs>
        <w:rPr>
          <w:rFonts w:ascii="Times New Roman" w:hAnsi="Times New Roman"/>
          <w:szCs w:val="24"/>
        </w:rPr>
      </w:pPr>
    </w:p>
    <w:p w14:paraId="1DE6518F" w14:textId="098DA806"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Wednesday, </w:t>
      </w:r>
      <w:r w:rsidR="0079296C">
        <w:rPr>
          <w:rFonts w:ascii="Times New Roman" w:hAnsi="Times New Roman"/>
          <w:szCs w:val="24"/>
        </w:rPr>
        <w:t xml:space="preserve">June </w:t>
      </w:r>
      <w:r w:rsidR="00666945">
        <w:rPr>
          <w:rFonts w:ascii="Times New Roman" w:hAnsi="Times New Roman"/>
          <w:szCs w:val="24"/>
        </w:rPr>
        <w:t>5</w:t>
      </w:r>
    </w:p>
    <w:p w14:paraId="27D3940C" w14:textId="2AEE6D38" w:rsidR="0046415F" w:rsidRDefault="00523636" w:rsidP="008E52F1">
      <w:pPr>
        <w:numPr>
          <w:ilvl w:val="0"/>
          <w:numId w:val="27"/>
        </w:numPr>
        <w:tabs>
          <w:tab w:val="left" w:pos="540"/>
          <w:tab w:val="left" w:pos="720"/>
        </w:tabs>
        <w:ind w:left="0"/>
        <w:rPr>
          <w:rFonts w:ascii="Times New Roman" w:hAnsi="Times New Roman"/>
          <w:szCs w:val="24"/>
        </w:rPr>
      </w:pPr>
      <w:r>
        <w:rPr>
          <w:rFonts w:ascii="Times New Roman" w:hAnsi="Times New Roman"/>
          <w:szCs w:val="24"/>
          <w:u w:val="single"/>
        </w:rPr>
        <w:t>LECTURE</w:t>
      </w:r>
      <w:r w:rsidR="0046415F">
        <w:rPr>
          <w:rFonts w:ascii="Times New Roman" w:hAnsi="Times New Roman"/>
          <w:szCs w:val="24"/>
          <w:u w:val="single"/>
        </w:rPr>
        <w:t>:</w:t>
      </w:r>
      <w:r w:rsidR="0046415F">
        <w:rPr>
          <w:rFonts w:ascii="Times New Roman" w:hAnsi="Times New Roman"/>
          <w:szCs w:val="24"/>
        </w:rPr>
        <w:t xml:space="preserve"> </w:t>
      </w:r>
      <w:r>
        <w:rPr>
          <w:rFonts w:ascii="Times New Roman" w:hAnsi="Times New Roman"/>
          <w:szCs w:val="24"/>
        </w:rPr>
        <w:t>When Your Job Is Done</w:t>
      </w:r>
    </w:p>
    <w:p w14:paraId="6F98896F" w14:textId="77777777" w:rsidR="0046415F" w:rsidRDefault="0046415F" w:rsidP="008E52F1">
      <w:pPr>
        <w:tabs>
          <w:tab w:val="left" w:pos="540"/>
          <w:tab w:val="left" w:pos="720"/>
        </w:tabs>
        <w:rPr>
          <w:rFonts w:ascii="Times New Roman" w:hAnsi="Times New Roman"/>
          <w:szCs w:val="24"/>
        </w:rPr>
      </w:pPr>
    </w:p>
    <w:p w14:paraId="49DD55C5" w14:textId="61555878" w:rsidR="0046415F" w:rsidRPr="009226D1" w:rsidRDefault="0046415F" w:rsidP="008E52F1">
      <w:pPr>
        <w:tabs>
          <w:tab w:val="left" w:pos="540"/>
          <w:tab w:val="left" w:pos="720"/>
        </w:tabs>
        <w:rPr>
          <w:rFonts w:ascii="Times New Roman" w:hAnsi="Times New Roman"/>
          <w:szCs w:val="24"/>
        </w:rPr>
      </w:pPr>
      <w:r>
        <w:rPr>
          <w:rFonts w:ascii="Times New Roman" w:hAnsi="Times New Roman"/>
          <w:szCs w:val="24"/>
        </w:rPr>
        <w:t xml:space="preserve">Friday, </w:t>
      </w:r>
      <w:r w:rsidR="0079296C">
        <w:rPr>
          <w:rFonts w:ascii="Times New Roman" w:hAnsi="Times New Roman"/>
          <w:szCs w:val="24"/>
        </w:rPr>
        <w:t xml:space="preserve">June </w:t>
      </w:r>
      <w:r w:rsidR="00666945">
        <w:rPr>
          <w:rFonts w:ascii="Times New Roman" w:hAnsi="Times New Roman"/>
          <w:szCs w:val="24"/>
        </w:rPr>
        <w:t>7</w:t>
      </w:r>
    </w:p>
    <w:p w14:paraId="4B303684" w14:textId="765B2D7E" w:rsidR="0046415F" w:rsidRPr="00523636" w:rsidRDefault="00523636" w:rsidP="008E52F1">
      <w:pPr>
        <w:numPr>
          <w:ilvl w:val="0"/>
          <w:numId w:val="27"/>
        </w:numPr>
        <w:tabs>
          <w:tab w:val="left" w:pos="540"/>
          <w:tab w:val="left" w:pos="720"/>
        </w:tabs>
        <w:ind w:left="0"/>
        <w:rPr>
          <w:rFonts w:ascii="Times New Roman" w:hAnsi="Times New Roman"/>
          <w:szCs w:val="24"/>
        </w:rPr>
      </w:pPr>
      <w:r w:rsidRPr="00523636">
        <w:rPr>
          <w:rFonts w:ascii="Times New Roman" w:hAnsi="Times New Roman"/>
          <w:szCs w:val="24"/>
        </w:rPr>
        <w:t>Fre</w:t>
      </w:r>
      <w:r>
        <w:rPr>
          <w:rFonts w:ascii="Times New Roman" w:hAnsi="Times New Roman"/>
          <w:szCs w:val="24"/>
        </w:rPr>
        <w:t xml:space="preserve">e </w:t>
      </w:r>
      <w:r w:rsidRPr="00523636">
        <w:rPr>
          <w:rFonts w:ascii="Times New Roman" w:hAnsi="Times New Roman"/>
          <w:szCs w:val="24"/>
        </w:rPr>
        <w:t>Time for Final Work</w:t>
      </w:r>
    </w:p>
    <w:p w14:paraId="296FEF7D" w14:textId="77777777" w:rsidR="00080FF6" w:rsidRDefault="00080FF6" w:rsidP="008E52F1">
      <w:pPr>
        <w:tabs>
          <w:tab w:val="left" w:pos="540"/>
          <w:tab w:val="left" w:pos="720"/>
        </w:tabs>
        <w:rPr>
          <w:rFonts w:ascii="Times New Roman" w:hAnsi="Times New Roman"/>
          <w:b/>
          <w:i/>
          <w:szCs w:val="24"/>
        </w:rPr>
      </w:pPr>
    </w:p>
    <w:p w14:paraId="1B81BB0F" w14:textId="77777777" w:rsidR="00080FF6" w:rsidRPr="00080FF6" w:rsidRDefault="00080FF6" w:rsidP="008E52F1">
      <w:pPr>
        <w:tabs>
          <w:tab w:val="left" w:pos="540"/>
          <w:tab w:val="left" w:pos="720"/>
        </w:tabs>
        <w:rPr>
          <w:rFonts w:ascii="Times New Roman" w:hAnsi="Times New Roman"/>
          <w:b/>
          <w:sz w:val="28"/>
          <w:szCs w:val="24"/>
          <w:u w:val="single"/>
        </w:rPr>
      </w:pPr>
      <w:r>
        <w:rPr>
          <w:rFonts w:ascii="Times New Roman" w:hAnsi="Times New Roman"/>
          <w:b/>
          <w:sz w:val="28"/>
          <w:szCs w:val="24"/>
          <w:u w:val="single"/>
        </w:rPr>
        <w:t>Exam Week</w:t>
      </w:r>
    </w:p>
    <w:p w14:paraId="7194DBDC" w14:textId="77777777" w:rsidR="005176EF" w:rsidRDefault="005176EF" w:rsidP="008E52F1">
      <w:pPr>
        <w:tabs>
          <w:tab w:val="left" w:pos="540"/>
          <w:tab w:val="left" w:pos="720"/>
        </w:tabs>
        <w:rPr>
          <w:rFonts w:ascii="Times New Roman" w:hAnsi="Times New Roman"/>
          <w:b/>
          <w:i/>
          <w:szCs w:val="24"/>
        </w:rPr>
      </w:pPr>
    </w:p>
    <w:p w14:paraId="4CB70297" w14:textId="77777777" w:rsidR="005176EF" w:rsidRDefault="005176EF" w:rsidP="008E52F1">
      <w:pPr>
        <w:tabs>
          <w:tab w:val="left" w:pos="540"/>
          <w:tab w:val="left" w:pos="720"/>
        </w:tabs>
        <w:rPr>
          <w:rFonts w:ascii="Times New Roman" w:hAnsi="Times New Roman"/>
          <w:szCs w:val="24"/>
        </w:rPr>
      </w:pPr>
      <w:r>
        <w:rPr>
          <w:rFonts w:ascii="Times New Roman" w:hAnsi="Times New Roman"/>
          <w:szCs w:val="24"/>
        </w:rPr>
        <w:t>No early departures from course (please don’t ask). Audience invited.</w:t>
      </w:r>
    </w:p>
    <w:p w14:paraId="54CD245A" w14:textId="77777777" w:rsidR="005176EF" w:rsidRDefault="005176EF" w:rsidP="008E52F1">
      <w:pPr>
        <w:tabs>
          <w:tab w:val="left" w:pos="540"/>
          <w:tab w:val="left" w:pos="720"/>
        </w:tabs>
        <w:rPr>
          <w:rFonts w:ascii="Times New Roman" w:hAnsi="Times New Roman"/>
          <w:szCs w:val="24"/>
          <w:u w:val="single"/>
        </w:rPr>
      </w:pPr>
    </w:p>
    <w:p w14:paraId="29E15933" w14:textId="2E6EE04D" w:rsidR="005176EF" w:rsidRDefault="00666945" w:rsidP="008E52F1">
      <w:pPr>
        <w:tabs>
          <w:tab w:val="left" w:pos="540"/>
          <w:tab w:val="left" w:pos="720"/>
        </w:tabs>
        <w:rPr>
          <w:rFonts w:ascii="Times New Roman" w:hAnsi="Times New Roman"/>
          <w:szCs w:val="24"/>
        </w:rPr>
      </w:pPr>
      <w:r>
        <w:rPr>
          <w:rFonts w:ascii="Times New Roman" w:hAnsi="Times New Roman"/>
          <w:szCs w:val="24"/>
        </w:rPr>
        <w:t>Monday</w:t>
      </w:r>
      <w:r w:rsidR="005176EF">
        <w:rPr>
          <w:rFonts w:ascii="Times New Roman" w:hAnsi="Times New Roman"/>
          <w:szCs w:val="24"/>
        </w:rPr>
        <w:t xml:space="preserve">, </w:t>
      </w:r>
      <w:r>
        <w:rPr>
          <w:rFonts w:ascii="Times New Roman" w:hAnsi="Times New Roman"/>
          <w:szCs w:val="24"/>
        </w:rPr>
        <w:t>June 10</w:t>
      </w:r>
    </w:p>
    <w:p w14:paraId="30A57219" w14:textId="1320840D" w:rsidR="005176EF" w:rsidRPr="00881480" w:rsidRDefault="005176EF" w:rsidP="008E52F1">
      <w:pPr>
        <w:numPr>
          <w:ilvl w:val="0"/>
          <w:numId w:val="29"/>
        </w:numPr>
        <w:tabs>
          <w:tab w:val="left" w:pos="540"/>
          <w:tab w:val="left" w:pos="720"/>
        </w:tabs>
        <w:ind w:left="0"/>
        <w:rPr>
          <w:rFonts w:ascii="Times New Roman" w:hAnsi="Times New Roman"/>
          <w:szCs w:val="24"/>
        </w:rPr>
      </w:pPr>
      <w:bookmarkStart w:id="1" w:name="_Hlk4940993"/>
      <w:r w:rsidRPr="00881480">
        <w:rPr>
          <w:rFonts w:ascii="Times New Roman" w:hAnsi="Times New Roman"/>
          <w:szCs w:val="24"/>
          <w:u w:val="single"/>
        </w:rPr>
        <w:t>PERFORMANCE:</w:t>
      </w:r>
      <w:r w:rsidRPr="00881480">
        <w:rPr>
          <w:rFonts w:ascii="Times New Roman" w:hAnsi="Times New Roman"/>
          <w:szCs w:val="24"/>
        </w:rPr>
        <w:t xml:space="preserve"> 1:30</w:t>
      </w:r>
      <w:r w:rsidR="00666945" w:rsidRPr="00881480">
        <w:rPr>
          <w:rFonts w:ascii="Times New Roman" w:hAnsi="Times New Roman"/>
          <w:szCs w:val="24"/>
        </w:rPr>
        <w:t>-4</w:t>
      </w:r>
      <w:r w:rsidRPr="00881480">
        <w:rPr>
          <w:rFonts w:ascii="Times New Roman" w:hAnsi="Times New Roman"/>
          <w:szCs w:val="24"/>
        </w:rPr>
        <w:t>pm</w:t>
      </w:r>
    </w:p>
    <w:bookmarkEnd w:id="1"/>
    <w:p w14:paraId="46CBCB94" w14:textId="6E5CBC7B" w:rsidR="005E3614" w:rsidRPr="00881480" w:rsidRDefault="005176EF" w:rsidP="008E52F1">
      <w:pPr>
        <w:numPr>
          <w:ilvl w:val="0"/>
          <w:numId w:val="29"/>
        </w:numPr>
        <w:tabs>
          <w:tab w:val="left" w:pos="540"/>
          <w:tab w:val="left" w:pos="720"/>
        </w:tabs>
        <w:ind w:left="0"/>
        <w:rPr>
          <w:rFonts w:ascii="Times New Roman" w:hAnsi="Times New Roman"/>
          <w:szCs w:val="24"/>
        </w:rPr>
      </w:pPr>
      <w:r w:rsidRPr="00881480">
        <w:rPr>
          <w:rFonts w:ascii="Times New Roman" w:hAnsi="Times New Roman"/>
          <w:szCs w:val="24"/>
          <w:u w:val="single"/>
        </w:rPr>
        <w:t>ASSIGNMENT:</w:t>
      </w:r>
      <w:r w:rsidRPr="00881480">
        <w:rPr>
          <w:rFonts w:ascii="Times New Roman" w:hAnsi="Times New Roman"/>
          <w:szCs w:val="24"/>
        </w:rPr>
        <w:t xml:space="preserve"> </w:t>
      </w:r>
      <w:r w:rsidR="00523636">
        <w:rPr>
          <w:rFonts w:ascii="Times New Roman" w:hAnsi="Times New Roman"/>
          <w:szCs w:val="24"/>
        </w:rPr>
        <w:t>Director’s Book</w:t>
      </w:r>
      <w:r w:rsidRPr="00881480">
        <w:rPr>
          <w:rFonts w:ascii="Times New Roman" w:hAnsi="Times New Roman"/>
          <w:szCs w:val="24"/>
        </w:rPr>
        <w:t>, due by 5pm</w:t>
      </w:r>
    </w:p>
    <w:p w14:paraId="1231BE67" w14:textId="77777777" w:rsidR="005E3614" w:rsidRPr="00BE0381" w:rsidRDefault="005E3614" w:rsidP="008E52F1">
      <w:pPr>
        <w:tabs>
          <w:tab w:val="left" w:pos="3870"/>
        </w:tabs>
        <w:rPr>
          <w:rFonts w:ascii="Times New Roman" w:hAnsi="Times New Roman"/>
          <w:b/>
          <w:i/>
          <w:sz w:val="22"/>
          <w:szCs w:val="22"/>
        </w:rPr>
      </w:pPr>
    </w:p>
    <w:sectPr w:rsidR="005E3614" w:rsidRPr="00BE0381" w:rsidSect="003C674B">
      <w:headerReference w:type="default" r:id="rId10"/>
      <w:footerReference w:type="default" r:id="rId11"/>
      <w:head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9903F" w14:textId="77777777" w:rsidR="00F00025" w:rsidRDefault="00F00025">
      <w:r>
        <w:separator/>
      </w:r>
    </w:p>
  </w:endnote>
  <w:endnote w:type="continuationSeparator" w:id="0">
    <w:p w14:paraId="563C78A7" w14:textId="77777777" w:rsidR="00F00025" w:rsidRDefault="00F0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Palatino">
    <w:panose1 w:val="00000000000000000000"/>
    <w:charset w:val="00"/>
    <w:family w:val="roman"/>
    <w:pitch w:val="variable"/>
    <w:sig w:usb0="A00002FF" w:usb1="7800205A" w:usb2="14600000" w:usb3="00000000" w:csb0="00000193"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D064" w14:textId="77777777" w:rsidR="004002F8" w:rsidRDefault="004002F8">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AAA68" w14:textId="77777777" w:rsidR="00F00025" w:rsidRDefault="00F00025">
      <w:r>
        <w:separator/>
      </w:r>
    </w:p>
  </w:footnote>
  <w:footnote w:type="continuationSeparator" w:id="0">
    <w:p w14:paraId="584B9ABE" w14:textId="77777777" w:rsidR="00F00025" w:rsidRDefault="00F000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DE80" w14:textId="4857A70E" w:rsidR="004002F8" w:rsidRDefault="004002F8">
    <w:pPr>
      <w:pStyle w:val="Header"/>
    </w:pPr>
    <w:r>
      <w:tab/>
    </w:r>
    <w:r>
      <w:tab/>
    </w:r>
    <w:r w:rsidR="003C674B">
      <w:t>Heaps</w:t>
    </w:r>
    <w:r>
      <w:t xml:space="preserve"> </w:t>
    </w:r>
    <w:r>
      <w:rPr>
        <w:rStyle w:val="PageNumber"/>
      </w:rPr>
      <w:fldChar w:fldCharType="begin"/>
    </w:r>
    <w:r>
      <w:rPr>
        <w:rStyle w:val="PageNumber"/>
      </w:rPr>
      <w:instrText xml:space="preserve"> PAGE </w:instrText>
    </w:r>
    <w:r>
      <w:rPr>
        <w:rStyle w:val="PageNumber"/>
      </w:rPr>
      <w:fldChar w:fldCharType="separate"/>
    </w:r>
    <w:r w:rsidR="005317DE">
      <w:rPr>
        <w:rStyle w:val="PageNumber"/>
        <w:noProof/>
      </w:rPr>
      <w:t>8</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CB77" w14:textId="77777777" w:rsidR="004002F8" w:rsidRDefault="004002F8">
    <w:pPr>
      <w:pStyle w:val="Header"/>
    </w:pPr>
    <w:r>
      <w:tab/>
    </w:r>
    <w:r>
      <w:tab/>
    </w:r>
    <w:r>
      <w:rPr>
        <w:rStyle w:val="PageNumber"/>
      </w:rPr>
      <w:fldChar w:fldCharType="begin"/>
    </w:r>
    <w:r>
      <w:rPr>
        <w:rStyle w:val="PageNumber"/>
      </w:rPr>
      <w:instrText xml:space="preserve"> PAGE </w:instrText>
    </w:r>
    <w:r>
      <w:rPr>
        <w:rStyle w:val="PageNumber"/>
      </w:rPr>
      <w:fldChar w:fldCharType="separate"/>
    </w:r>
    <w:r w:rsidR="005317DE">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2">
    <w:nsid w:val="00000002"/>
    <w:multiLevelType w:val="singleLevel"/>
    <w:tmpl w:val="00000000"/>
    <w:lvl w:ilvl="0">
      <w:start w:val="1"/>
      <w:numFmt w:val="decimal"/>
      <w:lvlText w:val="%1."/>
      <w:lvlJc w:val="left"/>
      <w:pPr>
        <w:tabs>
          <w:tab w:val="num" w:pos="1080"/>
        </w:tabs>
        <w:ind w:left="1080" w:hanging="360"/>
      </w:pPr>
      <w:rPr>
        <w:rFonts w:hint="default"/>
      </w:rPr>
    </w:lvl>
  </w:abstractNum>
  <w:abstractNum w:abstractNumId="3">
    <w:nsid w:val="00000003"/>
    <w:multiLevelType w:val="singleLevel"/>
    <w:tmpl w:val="00000000"/>
    <w:lvl w:ilvl="0">
      <w:start w:val="1"/>
      <w:numFmt w:val="decimal"/>
      <w:lvlText w:val="%1."/>
      <w:lvlJc w:val="left"/>
      <w:pPr>
        <w:tabs>
          <w:tab w:val="num" w:pos="1080"/>
        </w:tabs>
        <w:ind w:left="1080" w:hanging="360"/>
      </w:pPr>
      <w:rPr>
        <w:rFonts w:hint="default"/>
      </w:rPr>
    </w:lvl>
  </w:abstractNum>
  <w:abstractNum w:abstractNumId="4">
    <w:nsid w:val="00000004"/>
    <w:multiLevelType w:val="singleLevel"/>
    <w:tmpl w:val="00000000"/>
    <w:lvl w:ilvl="0">
      <w:start w:val="1"/>
      <w:numFmt w:val="lowerLetter"/>
      <w:lvlText w:val="%1."/>
      <w:lvlJc w:val="left"/>
      <w:pPr>
        <w:tabs>
          <w:tab w:val="num" w:pos="1440"/>
        </w:tabs>
        <w:ind w:left="1440" w:hanging="360"/>
      </w:pPr>
      <w:rPr>
        <w:rFonts w:hint="default"/>
      </w:rPr>
    </w:lvl>
  </w:abstractNum>
  <w:abstractNum w:abstractNumId="5">
    <w:nsid w:val="00000005"/>
    <w:multiLevelType w:val="singleLevel"/>
    <w:tmpl w:val="00000000"/>
    <w:lvl w:ilvl="0">
      <w:start w:val="1"/>
      <w:numFmt w:val="decimal"/>
      <w:lvlText w:val="%1."/>
      <w:lvlJc w:val="left"/>
      <w:pPr>
        <w:tabs>
          <w:tab w:val="num" w:pos="1080"/>
        </w:tabs>
        <w:ind w:left="1080" w:hanging="360"/>
      </w:pPr>
      <w:rPr>
        <w:rFonts w:hint="default"/>
      </w:rPr>
    </w:lvl>
  </w:abstractNum>
  <w:abstractNum w:abstractNumId="6">
    <w:nsid w:val="00000006"/>
    <w:multiLevelType w:val="singleLevel"/>
    <w:tmpl w:val="00000000"/>
    <w:lvl w:ilvl="0">
      <w:start w:val="2"/>
      <w:numFmt w:val="decimal"/>
      <w:lvlText w:val="%1."/>
      <w:lvlJc w:val="left"/>
      <w:pPr>
        <w:tabs>
          <w:tab w:val="num" w:pos="1080"/>
        </w:tabs>
        <w:ind w:left="1080" w:hanging="360"/>
      </w:pPr>
      <w:rPr>
        <w:rFonts w:hint="default"/>
      </w:rPr>
    </w:lvl>
  </w:abstractNum>
  <w:abstractNum w:abstractNumId="7">
    <w:nsid w:val="00000007"/>
    <w:multiLevelType w:val="singleLevel"/>
    <w:tmpl w:val="00000000"/>
    <w:lvl w:ilvl="0">
      <w:start w:val="12"/>
      <w:numFmt w:val="decimal"/>
      <w:lvlText w:val=""/>
      <w:lvlJc w:val="left"/>
      <w:pPr>
        <w:tabs>
          <w:tab w:val="num" w:pos="360"/>
        </w:tabs>
        <w:ind w:left="360" w:hanging="360"/>
      </w:pPr>
      <w:rPr>
        <w:rFonts w:ascii="Symbol" w:hAnsi="Symbol" w:hint="default"/>
      </w:rPr>
    </w:lvl>
  </w:abstractNum>
  <w:abstractNum w:abstractNumId="8">
    <w:nsid w:val="00000008"/>
    <w:multiLevelType w:val="singleLevel"/>
    <w:tmpl w:val="00000000"/>
    <w:lvl w:ilvl="0">
      <w:start w:val="1"/>
      <w:numFmt w:val="decimal"/>
      <w:lvlText w:val="%1."/>
      <w:lvlJc w:val="left"/>
      <w:pPr>
        <w:tabs>
          <w:tab w:val="num" w:pos="360"/>
        </w:tabs>
        <w:ind w:left="360" w:hanging="360"/>
      </w:pPr>
      <w:rPr>
        <w:rFonts w:hint="default"/>
      </w:rPr>
    </w:lvl>
  </w:abstractNum>
  <w:abstractNum w:abstractNumId="9">
    <w:nsid w:val="0463092A"/>
    <w:multiLevelType w:val="hybridMultilevel"/>
    <w:tmpl w:val="08A6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DD7B90"/>
    <w:multiLevelType w:val="hybridMultilevel"/>
    <w:tmpl w:val="477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C5256"/>
    <w:multiLevelType w:val="hybridMultilevel"/>
    <w:tmpl w:val="E588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29556A"/>
    <w:multiLevelType w:val="hybridMultilevel"/>
    <w:tmpl w:val="56AEA274"/>
    <w:lvl w:ilvl="0" w:tplc="0170A2D2">
      <w:start w:val="1"/>
      <w:numFmt w:val="decimal"/>
      <w:lvlText w:val="%1."/>
      <w:lvlJc w:val="left"/>
      <w:pPr>
        <w:tabs>
          <w:tab w:val="num" w:pos="1080"/>
        </w:tabs>
        <w:ind w:left="1080" w:hanging="360"/>
      </w:pPr>
      <w:rPr>
        <w:rFonts w:hint="default"/>
      </w:rPr>
    </w:lvl>
    <w:lvl w:ilvl="1" w:tplc="AE40E5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5EF1787"/>
    <w:multiLevelType w:val="hybridMultilevel"/>
    <w:tmpl w:val="733C56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06139"/>
    <w:multiLevelType w:val="hybridMultilevel"/>
    <w:tmpl w:val="28EA0C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nsid w:val="26997D5B"/>
    <w:multiLevelType w:val="hybridMultilevel"/>
    <w:tmpl w:val="A52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5F23A0"/>
    <w:multiLevelType w:val="hybridMultilevel"/>
    <w:tmpl w:val="477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9073C"/>
    <w:multiLevelType w:val="hybridMultilevel"/>
    <w:tmpl w:val="FFFC1D6C"/>
    <w:lvl w:ilvl="0" w:tplc="F3AE88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B17D75"/>
    <w:multiLevelType w:val="hybridMultilevel"/>
    <w:tmpl w:val="6EF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319BB"/>
    <w:multiLevelType w:val="hybridMultilevel"/>
    <w:tmpl w:val="7D7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301EF8"/>
    <w:multiLevelType w:val="hybridMultilevel"/>
    <w:tmpl w:val="E814CF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82944"/>
    <w:multiLevelType w:val="hybridMultilevel"/>
    <w:tmpl w:val="EE48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405AF"/>
    <w:multiLevelType w:val="hybridMultilevel"/>
    <w:tmpl w:val="70AA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C402B"/>
    <w:multiLevelType w:val="hybridMultilevel"/>
    <w:tmpl w:val="7A14E338"/>
    <w:lvl w:ilvl="0" w:tplc="362A6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2B6964"/>
    <w:multiLevelType w:val="hybridMultilevel"/>
    <w:tmpl w:val="68E45822"/>
    <w:lvl w:ilvl="0" w:tplc="7D96C91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21136CB"/>
    <w:multiLevelType w:val="hybridMultilevel"/>
    <w:tmpl w:val="7A6E6CF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CC7F39"/>
    <w:multiLevelType w:val="hybridMultilevel"/>
    <w:tmpl w:val="C28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003C83"/>
    <w:multiLevelType w:val="hybridMultilevel"/>
    <w:tmpl w:val="3664E0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E387178"/>
    <w:multiLevelType w:val="hybridMultilevel"/>
    <w:tmpl w:val="AECE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F3A5C"/>
    <w:multiLevelType w:val="hybridMultilevel"/>
    <w:tmpl w:val="F99C7348"/>
    <w:lvl w:ilvl="0" w:tplc="D2B48E8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7"/>
  </w:num>
  <w:num w:numId="9">
    <w:abstractNumId w:val="8"/>
  </w:num>
  <w:num w:numId="10">
    <w:abstractNumId w:val="12"/>
  </w:num>
  <w:num w:numId="11">
    <w:abstractNumId w:val="24"/>
  </w:num>
  <w:num w:numId="12">
    <w:abstractNumId w:val="17"/>
  </w:num>
  <w:num w:numId="13">
    <w:abstractNumId w:val="29"/>
  </w:num>
  <w:num w:numId="14">
    <w:abstractNumId w:val="10"/>
  </w:num>
  <w:num w:numId="15">
    <w:abstractNumId w:val="22"/>
  </w:num>
  <w:num w:numId="16">
    <w:abstractNumId w:val="16"/>
  </w:num>
  <w:num w:numId="17">
    <w:abstractNumId w:val="20"/>
  </w:num>
  <w:num w:numId="18">
    <w:abstractNumId w:val="9"/>
  </w:num>
  <w:num w:numId="19">
    <w:abstractNumId w:val="23"/>
  </w:num>
  <w:num w:numId="20">
    <w:abstractNumId w:val="14"/>
  </w:num>
  <w:num w:numId="21">
    <w:abstractNumId w:val="18"/>
  </w:num>
  <w:num w:numId="22">
    <w:abstractNumId w:val="25"/>
  </w:num>
  <w:num w:numId="23">
    <w:abstractNumId w:val="13"/>
  </w:num>
  <w:num w:numId="24">
    <w:abstractNumId w:val="11"/>
  </w:num>
  <w:num w:numId="25">
    <w:abstractNumId w:val="15"/>
  </w:num>
  <w:num w:numId="26">
    <w:abstractNumId w:val="19"/>
  </w:num>
  <w:num w:numId="27">
    <w:abstractNumId w:val="26"/>
  </w:num>
  <w:num w:numId="28">
    <w:abstractNumId w:val="27"/>
  </w:num>
  <w:num w:numId="29">
    <w:abstractNumId w:val="21"/>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0B"/>
    <w:rsid w:val="00001B9D"/>
    <w:rsid w:val="00010674"/>
    <w:rsid w:val="00021807"/>
    <w:rsid w:val="0002312E"/>
    <w:rsid w:val="00044F79"/>
    <w:rsid w:val="00054EC7"/>
    <w:rsid w:val="00057E50"/>
    <w:rsid w:val="00066AAC"/>
    <w:rsid w:val="00080FF6"/>
    <w:rsid w:val="000B6451"/>
    <w:rsid w:val="000C2F6E"/>
    <w:rsid w:val="000C6C9F"/>
    <w:rsid w:val="000D1075"/>
    <w:rsid w:val="0010522C"/>
    <w:rsid w:val="001057A0"/>
    <w:rsid w:val="00105BFB"/>
    <w:rsid w:val="00122668"/>
    <w:rsid w:val="00150526"/>
    <w:rsid w:val="00157655"/>
    <w:rsid w:val="00165701"/>
    <w:rsid w:val="0019386A"/>
    <w:rsid w:val="001951D3"/>
    <w:rsid w:val="0019619F"/>
    <w:rsid w:val="0019715B"/>
    <w:rsid w:val="001A3DE7"/>
    <w:rsid w:val="001B0511"/>
    <w:rsid w:val="001B17D5"/>
    <w:rsid w:val="001E567B"/>
    <w:rsid w:val="001F2238"/>
    <w:rsid w:val="001F55A2"/>
    <w:rsid w:val="00204CAE"/>
    <w:rsid w:val="00211505"/>
    <w:rsid w:val="00223C89"/>
    <w:rsid w:val="00241DC0"/>
    <w:rsid w:val="00245583"/>
    <w:rsid w:val="002527C0"/>
    <w:rsid w:val="002528B3"/>
    <w:rsid w:val="00257C47"/>
    <w:rsid w:val="00262059"/>
    <w:rsid w:val="00263FEA"/>
    <w:rsid w:val="0026724F"/>
    <w:rsid w:val="00273B3C"/>
    <w:rsid w:val="002A386D"/>
    <w:rsid w:val="002C536D"/>
    <w:rsid w:val="002E1022"/>
    <w:rsid w:val="002E3B78"/>
    <w:rsid w:val="00307F4A"/>
    <w:rsid w:val="003129C7"/>
    <w:rsid w:val="00313D0C"/>
    <w:rsid w:val="00327915"/>
    <w:rsid w:val="00327A4F"/>
    <w:rsid w:val="00333D45"/>
    <w:rsid w:val="00361ACF"/>
    <w:rsid w:val="00361CF5"/>
    <w:rsid w:val="00374F3C"/>
    <w:rsid w:val="00374F68"/>
    <w:rsid w:val="00375817"/>
    <w:rsid w:val="00386755"/>
    <w:rsid w:val="003A4A02"/>
    <w:rsid w:val="003C3308"/>
    <w:rsid w:val="003C674B"/>
    <w:rsid w:val="003E7CEF"/>
    <w:rsid w:val="003F3F01"/>
    <w:rsid w:val="003F5ECE"/>
    <w:rsid w:val="004002F8"/>
    <w:rsid w:val="004006D3"/>
    <w:rsid w:val="00445029"/>
    <w:rsid w:val="00450690"/>
    <w:rsid w:val="00460188"/>
    <w:rsid w:val="0046415F"/>
    <w:rsid w:val="0048722C"/>
    <w:rsid w:val="004B2DFA"/>
    <w:rsid w:val="004B6EE9"/>
    <w:rsid w:val="004C050C"/>
    <w:rsid w:val="004C0CE1"/>
    <w:rsid w:val="004C379B"/>
    <w:rsid w:val="004C5EBC"/>
    <w:rsid w:val="004C6F37"/>
    <w:rsid w:val="004D091D"/>
    <w:rsid w:val="004D5E2B"/>
    <w:rsid w:val="004D6398"/>
    <w:rsid w:val="004E404A"/>
    <w:rsid w:val="004E5F02"/>
    <w:rsid w:val="004F47CC"/>
    <w:rsid w:val="004F4BC9"/>
    <w:rsid w:val="004F5D6A"/>
    <w:rsid w:val="004F76B0"/>
    <w:rsid w:val="005021AB"/>
    <w:rsid w:val="00511886"/>
    <w:rsid w:val="00512F17"/>
    <w:rsid w:val="005176EF"/>
    <w:rsid w:val="0052214C"/>
    <w:rsid w:val="00522A24"/>
    <w:rsid w:val="00523636"/>
    <w:rsid w:val="00530FC1"/>
    <w:rsid w:val="005317DE"/>
    <w:rsid w:val="00533ED7"/>
    <w:rsid w:val="005379E0"/>
    <w:rsid w:val="00546952"/>
    <w:rsid w:val="00573850"/>
    <w:rsid w:val="0059383A"/>
    <w:rsid w:val="005A0C27"/>
    <w:rsid w:val="005A35EF"/>
    <w:rsid w:val="005B7E6E"/>
    <w:rsid w:val="005C106D"/>
    <w:rsid w:val="005D5624"/>
    <w:rsid w:val="005E0BB1"/>
    <w:rsid w:val="005E3614"/>
    <w:rsid w:val="005E55A5"/>
    <w:rsid w:val="005F2150"/>
    <w:rsid w:val="005F79CD"/>
    <w:rsid w:val="00601F86"/>
    <w:rsid w:val="00605495"/>
    <w:rsid w:val="00636743"/>
    <w:rsid w:val="0064024E"/>
    <w:rsid w:val="00640583"/>
    <w:rsid w:val="00666945"/>
    <w:rsid w:val="006729CD"/>
    <w:rsid w:val="00675415"/>
    <w:rsid w:val="00687D5D"/>
    <w:rsid w:val="00694144"/>
    <w:rsid w:val="006A16B1"/>
    <w:rsid w:val="006B24CE"/>
    <w:rsid w:val="006D7FC4"/>
    <w:rsid w:val="006E5BAE"/>
    <w:rsid w:val="006E7AFC"/>
    <w:rsid w:val="006F0454"/>
    <w:rsid w:val="0070480F"/>
    <w:rsid w:val="0073065D"/>
    <w:rsid w:val="00730BF9"/>
    <w:rsid w:val="0073168B"/>
    <w:rsid w:val="007325C4"/>
    <w:rsid w:val="0075016C"/>
    <w:rsid w:val="007549DB"/>
    <w:rsid w:val="00761520"/>
    <w:rsid w:val="00764570"/>
    <w:rsid w:val="007702CB"/>
    <w:rsid w:val="007741F7"/>
    <w:rsid w:val="0078635E"/>
    <w:rsid w:val="00787CC6"/>
    <w:rsid w:val="0079296C"/>
    <w:rsid w:val="007D060D"/>
    <w:rsid w:val="008008D6"/>
    <w:rsid w:val="00815934"/>
    <w:rsid w:val="0084090F"/>
    <w:rsid w:val="00841457"/>
    <w:rsid w:val="00847D5E"/>
    <w:rsid w:val="008606BD"/>
    <w:rsid w:val="00872743"/>
    <w:rsid w:val="00881480"/>
    <w:rsid w:val="00882B12"/>
    <w:rsid w:val="00891F2A"/>
    <w:rsid w:val="00893085"/>
    <w:rsid w:val="008975EF"/>
    <w:rsid w:val="008A0341"/>
    <w:rsid w:val="008A4DFC"/>
    <w:rsid w:val="008A765D"/>
    <w:rsid w:val="008C3635"/>
    <w:rsid w:val="008C6328"/>
    <w:rsid w:val="008E174C"/>
    <w:rsid w:val="008E337B"/>
    <w:rsid w:val="008E52F1"/>
    <w:rsid w:val="008F3F43"/>
    <w:rsid w:val="008F4D43"/>
    <w:rsid w:val="008F5C64"/>
    <w:rsid w:val="00901A85"/>
    <w:rsid w:val="0090272C"/>
    <w:rsid w:val="009226D1"/>
    <w:rsid w:val="00931D70"/>
    <w:rsid w:val="009362E8"/>
    <w:rsid w:val="009546AA"/>
    <w:rsid w:val="0096268A"/>
    <w:rsid w:val="00983205"/>
    <w:rsid w:val="00983F31"/>
    <w:rsid w:val="009913DB"/>
    <w:rsid w:val="00995C16"/>
    <w:rsid w:val="00995CCF"/>
    <w:rsid w:val="009961E7"/>
    <w:rsid w:val="009B05E7"/>
    <w:rsid w:val="009B27EF"/>
    <w:rsid w:val="009E28F6"/>
    <w:rsid w:val="009F3BCE"/>
    <w:rsid w:val="009F7EAB"/>
    <w:rsid w:val="00A049C9"/>
    <w:rsid w:val="00A13FD7"/>
    <w:rsid w:val="00A15778"/>
    <w:rsid w:val="00A26A9A"/>
    <w:rsid w:val="00A306BF"/>
    <w:rsid w:val="00A310D9"/>
    <w:rsid w:val="00A34AD2"/>
    <w:rsid w:val="00A3645E"/>
    <w:rsid w:val="00A40652"/>
    <w:rsid w:val="00A47EF1"/>
    <w:rsid w:val="00A50FE7"/>
    <w:rsid w:val="00A535E4"/>
    <w:rsid w:val="00A6118C"/>
    <w:rsid w:val="00A73917"/>
    <w:rsid w:val="00A83568"/>
    <w:rsid w:val="00AC1F89"/>
    <w:rsid w:val="00AE06F6"/>
    <w:rsid w:val="00AF27E6"/>
    <w:rsid w:val="00B21CE0"/>
    <w:rsid w:val="00B43A8D"/>
    <w:rsid w:val="00B4735B"/>
    <w:rsid w:val="00B75AB1"/>
    <w:rsid w:val="00B76344"/>
    <w:rsid w:val="00B9154A"/>
    <w:rsid w:val="00B94848"/>
    <w:rsid w:val="00BB4D3E"/>
    <w:rsid w:val="00BB523A"/>
    <w:rsid w:val="00BD279B"/>
    <w:rsid w:val="00BE0381"/>
    <w:rsid w:val="00BF078B"/>
    <w:rsid w:val="00BF553C"/>
    <w:rsid w:val="00C22A2A"/>
    <w:rsid w:val="00C32165"/>
    <w:rsid w:val="00C36FAF"/>
    <w:rsid w:val="00C41881"/>
    <w:rsid w:val="00C447FE"/>
    <w:rsid w:val="00C47056"/>
    <w:rsid w:val="00C522C6"/>
    <w:rsid w:val="00C67F01"/>
    <w:rsid w:val="00C9532D"/>
    <w:rsid w:val="00C96D66"/>
    <w:rsid w:val="00C97F30"/>
    <w:rsid w:val="00CA2D0C"/>
    <w:rsid w:val="00CB0D80"/>
    <w:rsid w:val="00CC5F4B"/>
    <w:rsid w:val="00CE490D"/>
    <w:rsid w:val="00D165C1"/>
    <w:rsid w:val="00D30E90"/>
    <w:rsid w:val="00D3396D"/>
    <w:rsid w:val="00D41A8E"/>
    <w:rsid w:val="00D551AA"/>
    <w:rsid w:val="00D60C0B"/>
    <w:rsid w:val="00D70678"/>
    <w:rsid w:val="00D71628"/>
    <w:rsid w:val="00D772FB"/>
    <w:rsid w:val="00D853DB"/>
    <w:rsid w:val="00DA0E7F"/>
    <w:rsid w:val="00DA24AC"/>
    <w:rsid w:val="00DA450B"/>
    <w:rsid w:val="00DA7C16"/>
    <w:rsid w:val="00DB05CC"/>
    <w:rsid w:val="00DC71EA"/>
    <w:rsid w:val="00DD51C5"/>
    <w:rsid w:val="00DD59C4"/>
    <w:rsid w:val="00DE0CE1"/>
    <w:rsid w:val="00DE4B22"/>
    <w:rsid w:val="00DF1719"/>
    <w:rsid w:val="00E23374"/>
    <w:rsid w:val="00E47AD0"/>
    <w:rsid w:val="00E6385E"/>
    <w:rsid w:val="00E65EE8"/>
    <w:rsid w:val="00E73039"/>
    <w:rsid w:val="00E87B12"/>
    <w:rsid w:val="00E966EA"/>
    <w:rsid w:val="00EA278B"/>
    <w:rsid w:val="00EA413C"/>
    <w:rsid w:val="00EB22FF"/>
    <w:rsid w:val="00EB7FC4"/>
    <w:rsid w:val="00EC5ECE"/>
    <w:rsid w:val="00ED119C"/>
    <w:rsid w:val="00ED2D86"/>
    <w:rsid w:val="00EE2C6C"/>
    <w:rsid w:val="00F00025"/>
    <w:rsid w:val="00F03AE9"/>
    <w:rsid w:val="00F1317E"/>
    <w:rsid w:val="00F17303"/>
    <w:rsid w:val="00F24EF8"/>
    <w:rsid w:val="00F36F97"/>
    <w:rsid w:val="00F43595"/>
    <w:rsid w:val="00F74FDC"/>
    <w:rsid w:val="00F8254A"/>
    <w:rsid w:val="00F90018"/>
    <w:rsid w:val="00FA18B1"/>
    <w:rsid w:val="00FA1C62"/>
    <w:rsid w:val="00FA28A4"/>
    <w:rsid w:val="00FA37EB"/>
    <w:rsid w:val="00FB2DEF"/>
    <w:rsid w:val="00FC0FF1"/>
    <w:rsid w:val="00FC4046"/>
    <w:rsid w:val="00FD3E96"/>
    <w:rsid w:val="00FE5B2E"/>
    <w:rsid w:val="00FF1382"/>
    <w:rsid w:val="00FF6D29"/>
    <w:rsid w:val="4EA0629D"/>
    <w:rsid w:val="64459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02BD74"/>
  <w14:defaultImageDpi w14:val="300"/>
  <w15:chartTrackingRefBased/>
  <w15:docId w15:val="{247D3400-67D2-40C1-935A-98350285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ind w:firstLine="720"/>
      <w:outlineLvl w:val="1"/>
    </w:pPr>
    <w:rPr>
      <w:rFonts w:ascii="Geneva" w:hAnsi="Geneva"/>
      <w:i/>
      <w:sz w:val="20"/>
    </w:rPr>
  </w:style>
  <w:style w:type="paragraph" w:styleId="Heading3">
    <w:name w:val="heading 3"/>
    <w:basedOn w:val="Normal"/>
    <w:next w:val="Normal"/>
    <w:qFormat/>
    <w:pPr>
      <w:keepNext/>
      <w:outlineLvl w:val="2"/>
    </w:pPr>
    <w:rPr>
      <w:rFonts w:ascii="Geneva" w:hAnsi="Genev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ListBullet">
    <w:name w:val="List Bullet"/>
    <w:basedOn w:val="Normal"/>
    <w:autoRedefine/>
    <w:pPr>
      <w:numPr>
        <w:numId w:val="1"/>
      </w:numPr>
    </w:pPr>
  </w:style>
  <w:style w:type="paragraph" w:styleId="BodyText">
    <w:name w:val="Body Text"/>
    <w:basedOn w:val="Normal"/>
    <w:rPr>
      <w:sz w:val="18"/>
    </w:rPr>
  </w:style>
  <w:style w:type="paragraph" w:styleId="BodyText2">
    <w:name w:val="Body Text 2"/>
    <w:basedOn w:val="Normal"/>
    <w:rPr>
      <w:rFonts w:ascii="Geneva" w:hAnsi="Geneva"/>
      <w:sz w:val="20"/>
    </w:r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Geneva" w:hAnsi="Geneva"/>
    </w:rPr>
  </w:style>
  <w:style w:type="character" w:styleId="PageNumber">
    <w:name w:val="page number"/>
    <w:basedOn w:val="DefaultParagraphFont"/>
    <w:uiPriority w:val="99"/>
  </w:style>
  <w:style w:type="character" w:styleId="Hyperlink">
    <w:name w:val="Hyperlink"/>
    <w:rPr>
      <w:color w:val="0000FF"/>
      <w:u w:val="single"/>
    </w:rPr>
  </w:style>
  <w:style w:type="paragraph" w:customStyle="1" w:styleId="CommentText1">
    <w:name w:val="Comment Text1"/>
    <w:basedOn w:val="Normal"/>
    <w:rPr>
      <w:sz w:val="20"/>
    </w:rPr>
  </w:style>
  <w:style w:type="paragraph" w:styleId="ListBullet3">
    <w:name w:val="List Bullet 3"/>
    <w:basedOn w:val="Normal"/>
    <w:autoRedefine/>
    <w:pPr>
      <w:tabs>
        <w:tab w:val="left" w:pos="360"/>
      </w:tabs>
      <w:ind w:left="360" w:hanging="360"/>
    </w:pPr>
  </w:style>
  <w:style w:type="paragraph" w:styleId="FootnoteText">
    <w:name w:val="footnote text"/>
    <w:basedOn w:val="Normal"/>
    <w:rPr>
      <w:sz w:val="20"/>
    </w:rPr>
  </w:style>
  <w:style w:type="character" w:styleId="Strong">
    <w:name w:val="Strong"/>
    <w:qFormat/>
    <w:rPr>
      <w:b/>
    </w:rPr>
  </w:style>
  <w:style w:type="paragraph" w:customStyle="1" w:styleId="HBsubheader">
    <w:name w:val="HB subheader"/>
    <w:basedOn w:val="HBheader"/>
    <w:next w:val="Normal"/>
    <w:pPr>
      <w:pageBreakBefore w:val="0"/>
    </w:pPr>
    <w:rPr>
      <w:i w:val="0"/>
      <w:sz w:val="22"/>
      <w:u w:val="single"/>
    </w:rPr>
  </w:style>
  <w:style w:type="paragraph" w:customStyle="1" w:styleId="HBheader">
    <w:name w:val="HB header"/>
    <w:basedOn w:val="Caption"/>
    <w:pPr>
      <w:pageBreakBefore/>
      <w:widowControl w:val="0"/>
      <w:autoSpaceDE w:val="0"/>
      <w:autoSpaceDN w:val="0"/>
      <w:adjustRightInd w:val="0"/>
      <w:spacing w:before="0" w:after="0"/>
      <w:jc w:val="right"/>
    </w:pPr>
    <w:rPr>
      <w:rFonts w:ascii="Palatino" w:eastAsia="Times New Roman" w:hAnsi="Palatino"/>
      <w:i/>
      <w:caps/>
      <w:sz w:val="28"/>
    </w:rPr>
  </w:style>
  <w:style w:type="paragraph" w:styleId="Caption">
    <w:name w:val="caption"/>
    <w:basedOn w:val="Normal"/>
    <w:next w:val="Normal"/>
    <w:qFormat/>
    <w:pPr>
      <w:spacing w:before="120" w:after="120"/>
    </w:pPr>
    <w:rPr>
      <w:rFonts w:ascii="Times" w:eastAsia="Times" w:hAnsi="Times"/>
      <w:b/>
    </w:rPr>
  </w:style>
  <w:style w:type="paragraph" w:customStyle="1" w:styleId="BodyText1">
    <w:name w:val="Body Text1"/>
    <w:pPr>
      <w:widowControl w:val="0"/>
      <w:autoSpaceDE w:val="0"/>
      <w:autoSpaceDN w:val="0"/>
      <w:adjustRightInd w:val="0"/>
    </w:pPr>
    <w:rPr>
      <w:rFonts w:ascii="Palatino" w:hAnsi="Palatino"/>
      <w:color w:val="000000"/>
      <w:sz w:val="22"/>
      <w:lang w:eastAsia="en-US"/>
    </w:rPr>
  </w:style>
  <w:style w:type="paragraph" w:customStyle="1" w:styleId="Indexlevel1">
    <w:name w:val="Index level 1"/>
    <w:pPr>
      <w:widowControl w:val="0"/>
      <w:autoSpaceDE w:val="0"/>
      <w:autoSpaceDN w:val="0"/>
      <w:adjustRightInd w:val="0"/>
      <w:ind w:left="720" w:hanging="720"/>
    </w:pPr>
    <w:rPr>
      <w:rFonts w:ascii="Palatino" w:hAnsi="Palatino"/>
      <w:sz w:val="22"/>
      <w:lang w:eastAsia="en-US"/>
    </w:rPr>
  </w:style>
  <w:style w:type="paragraph" w:styleId="BodyText3">
    <w:name w:val="Body Text 3"/>
    <w:basedOn w:val="Normal"/>
    <w:rsid w:val="00D60C0B"/>
    <w:pPr>
      <w:spacing w:after="120"/>
    </w:pPr>
    <w:rPr>
      <w:sz w:val="16"/>
      <w:szCs w:val="16"/>
    </w:rPr>
  </w:style>
  <w:style w:type="character" w:styleId="FollowedHyperlink">
    <w:name w:val="FollowedHyperlink"/>
    <w:rsid w:val="00D60C0B"/>
    <w:rPr>
      <w:color w:val="800080"/>
      <w:u w:val="single"/>
    </w:rPr>
  </w:style>
  <w:style w:type="paragraph" w:styleId="PlainText">
    <w:name w:val="Plain Text"/>
    <w:basedOn w:val="Normal"/>
    <w:rsid w:val="00684912"/>
    <w:rPr>
      <w:rFonts w:ascii="Courier" w:hAnsi="Courier"/>
      <w:szCs w:val="24"/>
    </w:rPr>
  </w:style>
  <w:style w:type="paragraph" w:customStyle="1" w:styleId="ColorfulList-Accent11">
    <w:name w:val="Colorful List - Accent 11"/>
    <w:basedOn w:val="Normal"/>
    <w:uiPriority w:val="34"/>
    <w:qFormat/>
    <w:rsid w:val="005E3614"/>
    <w:pPr>
      <w:ind w:left="720"/>
      <w:contextualSpacing/>
    </w:pPr>
  </w:style>
  <w:style w:type="paragraph" w:styleId="ListParagraph">
    <w:name w:val="List Paragraph"/>
    <w:basedOn w:val="Normal"/>
    <w:uiPriority w:val="72"/>
    <w:qFormat/>
    <w:rsid w:val="008E5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kzoo.edu/student-life/students-with-disabilities/" TargetMode="External"/><Relationship Id="rId8" Type="http://schemas.openxmlformats.org/officeDocument/2006/relationships/hyperlink" Target="https://reason.kzoo.edu/studev/policies/dishonest/" TargetMode="External"/><Relationship Id="rId9" Type="http://schemas.openxmlformats.org/officeDocument/2006/relationships/hyperlink" Target="https://reason.kzoo.edu/learningcommon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1999</Words>
  <Characters>11397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Sp 98</vt:lpstr>
    </vt:vector>
  </TitlesOfParts>
  <Company>Theatre Dept.</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98</dc:title>
  <dc:subject/>
  <dc:creator>COMPUTER SERVICES</dc:creator>
  <cp:keywords/>
  <dc:description/>
  <cp:lastModifiedBy>C Heaps</cp:lastModifiedBy>
  <cp:revision>5</cp:revision>
  <cp:lastPrinted>2019-04-01T14:39:00Z</cp:lastPrinted>
  <dcterms:created xsi:type="dcterms:W3CDTF">2019-04-01T13:46:00Z</dcterms:created>
  <dcterms:modified xsi:type="dcterms:W3CDTF">2019-04-01T15:28:00Z</dcterms:modified>
</cp:coreProperties>
</file>